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8BDBA" w14:textId="59B85B77" w:rsidR="00FF11FC" w:rsidRPr="00694015" w:rsidRDefault="00FC2A44" w:rsidP="00CB12DA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</w:pPr>
      <w:r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سيرة ذاتية</w:t>
      </w:r>
    </w:p>
    <w:p w14:paraId="33736BA0" w14:textId="1EA9B139" w:rsidR="00C15E16" w:rsidRPr="00694015" w:rsidRDefault="00D059A0" w:rsidP="00A5191E">
      <w:pPr>
        <w:tabs>
          <w:tab w:val="right" w:pos="8312"/>
        </w:tabs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</w:pPr>
      <w:r w:rsidRPr="00694015">
        <w:rPr>
          <w:rFonts w:asciiTheme="majorBidi" w:hAnsiTheme="majorBidi" w:cstheme="majorBidi"/>
          <w:noProof/>
          <w:sz w:val="24"/>
          <w:szCs w:val="24"/>
          <w:rtl/>
        </w:rPr>
        <w:t xml:space="preserve">                                                                                        </w:t>
      </w:r>
      <w:r w:rsidRPr="00694015">
        <w:rPr>
          <w:rFonts w:asciiTheme="majorBidi" w:hAnsiTheme="majorBidi" w:cstheme="majorBidi"/>
          <w:noProof/>
          <w:sz w:val="24"/>
          <w:szCs w:val="24"/>
          <w:rtl/>
        </w:rPr>
        <w:drawing>
          <wp:inline distT="0" distB="0" distL="0" distR="0" wp14:anchorId="5CB807D5" wp14:editId="1B116FD7">
            <wp:extent cx="1104900" cy="1104900"/>
            <wp:effectExtent l="0" t="0" r="0" b="0"/>
            <wp:docPr id="1" name="Picture 1" descr="D:\My papers\Cv\Dr. A. Ibrah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papers\Cv\Dr. A. Ibrahi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166" cy="110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191E">
        <w:rPr>
          <w:rFonts w:asciiTheme="majorBidi" w:hAnsiTheme="majorBidi" w:cstheme="majorBidi"/>
          <w:noProof/>
          <w:sz w:val="24"/>
          <w:szCs w:val="24"/>
          <w:rtl/>
        </w:rPr>
        <w:tab/>
      </w:r>
      <w:r w:rsidR="00A5191E"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أولا: البيانات شخصية</w:t>
      </w:r>
      <w:r w:rsidR="00A5191E"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:</w:t>
      </w:r>
      <w:r w:rsidR="00387026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   </w:t>
      </w:r>
    </w:p>
    <w:p w14:paraId="6DF4B7E8" w14:textId="77777777" w:rsidR="00150F98" w:rsidRPr="00694015" w:rsidRDefault="00150F98" w:rsidP="00391C5E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الاسم</w:t>
      </w:r>
      <w:r w:rsidR="002A53EE"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</w:t>
      </w:r>
      <w:r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: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أحمد ابراهيم عبد الحميد ابراهيم</w:t>
      </w:r>
      <w:r w:rsidR="00654D64" w:rsidRPr="00694015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14:paraId="604036DD" w14:textId="77777777" w:rsidR="00150F98" w:rsidRPr="00694015" w:rsidRDefault="00150F98" w:rsidP="00391C5E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تاريخ الميلاد</w:t>
      </w:r>
      <w:r w:rsidR="002A53EE"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</w:t>
      </w:r>
      <w:r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: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2A53EE" w:rsidRPr="00694015">
        <w:rPr>
          <w:rFonts w:asciiTheme="majorBidi" w:hAnsiTheme="majorBidi" w:cstheme="majorBidi"/>
          <w:sz w:val="24"/>
          <w:szCs w:val="24"/>
          <w:rtl/>
          <w:lang w:bidi="ar-EG"/>
        </w:rPr>
        <w:t>30 مارس1977</w:t>
      </w:r>
      <w:r w:rsidR="00654D64"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.</w:t>
      </w:r>
    </w:p>
    <w:p w14:paraId="1A85B898" w14:textId="77777777" w:rsidR="00150F98" w:rsidRPr="00694015" w:rsidRDefault="00150F98" w:rsidP="00391C5E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محل الميلاد</w:t>
      </w:r>
      <w:r w:rsidR="002A53EE"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</w:t>
      </w:r>
      <w:r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:</w:t>
      </w:r>
      <w:r w:rsidR="002A53EE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ديروط – أسيوط –</w:t>
      </w:r>
      <w:r w:rsidR="00FC2A44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جمهوريه مصر العربية</w:t>
      </w:r>
      <w:r w:rsidR="00654D64" w:rsidRPr="00694015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14:paraId="17075FCF" w14:textId="77777777" w:rsidR="00150F98" w:rsidRPr="00694015" w:rsidRDefault="00410C9F" w:rsidP="00391C5E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الجنسية</w:t>
      </w:r>
      <w:r w:rsidR="002A53EE"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</w:t>
      </w:r>
      <w:r w:rsidR="00150F98"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:</w:t>
      </w:r>
      <w:r w:rsidR="002A53EE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مصري</w:t>
      </w:r>
      <w:r w:rsidR="00654D64" w:rsidRPr="00694015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14:paraId="10F351B5" w14:textId="77777777" w:rsidR="00150F98" w:rsidRPr="00694015" w:rsidRDefault="00410C9F" w:rsidP="00391C5E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الحالة</w:t>
      </w:r>
      <w:r w:rsidR="00FC2A44"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العائلية</w:t>
      </w:r>
      <w:r w:rsidR="002A53EE"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</w:t>
      </w:r>
      <w:r w:rsidR="00150F98"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:</w:t>
      </w:r>
      <w:r w:rsidR="002A53EE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متزوج</w:t>
      </w:r>
      <w:r w:rsidR="00654D64" w:rsidRPr="00694015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14:paraId="6192477F" w14:textId="02867A0E" w:rsidR="00150F98" w:rsidRPr="00694015" w:rsidRDefault="00410C9F" w:rsidP="00391C5E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الوظيفة</w:t>
      </w:r>
      <w:r w:rsidR="00FC2A44"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الحالية</w:t>
      </w:r>
      <w:r w:rsidR="002A53EE"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</w:t>
      </w:r>
      <w:r w:rsidR="00150F98"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:</w:t>
      </w:r>
      <w:r w:rsidR="002A53EE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2F0FDB" w:rsidRPr="00694015">
        <w:rPr>
          <w:rFonts w:asciiTheme="majorBidi" w:hAnsiTheme="majorBidi" w:cstheme="majorBidi"/>
          <w:sz w:val="24"/>
          <w:szCs w:val="24"/>
          <w:rtl/>
          <w:lang w:bidi="ar-EG"/>
        </w:rPr>
        <w:t>استشاري مساعد</w:t>
      </w:r>
      <w:r w:rsidR="007D4D10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 الجراحة والتخدير والاشعة - المستشفى البيطري التعليمي - </w:t>
      </w:r>
      <w:r w:rsidR="00FC2A44" w:rsidRPr="00694015">
        <w:rPr>
          <w:rFonts w:asciiTheme="majorBidi" w:hAnsiTheme="majorBidi" w:cstheme="majorBidi"/>
          <w:sz w:val="24"/>
          <w:szCs w:val="24"/>
          <w:rtl/>
          <w:lang w:bidi="ar-EG"/>
        </w:rPr>
        <w:t>كلية</w:t>
      </w:r>
      <w:r w:rsidR="002A53EE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الطب 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البيطري</w:t>
      </w:r>
      <w:r w:rsidR="002A53EE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–</w:t>
      </w:r>
      <w:r w:rsidR="00FC2A44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7D4D10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FC2A44" w:rsidRPr="00694015">
        <w:rPr>
          <w:rFonts w:asciiTheme="majorBidi" w:hAnsiTheme="majorBidi" w:cstheme="majorBidi"/>
          <w:sz w:val="24"/>
          <w:szCs w:val="24"/>
          <w:rtl/>
          <w:lang w:bidi="ar-EG"/>
        </w:rPr>
        <w:t>جامعة</w:t>
      </w:r>
      <w:r w:rsidR="002A53EE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اسيوط</w:t>
      </w:r>
      <w:r w:rsidR="00654D64" w:rsidRPr="00694015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14:paraId="43CDBC90" w14:textId="77777777" w:rsidR="00150F98" w:rsidRPr="00694015" w:rsidRDefault="00150F98" w:rsidP="00391C5E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اللغات</w:t>
      </w:r>
      <w:r w:rsidR="002A53EE"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</w:t>
      </w:r>
      <w:r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:</w:t>
      </w:r>
      <w:r w:rsidR="00FC2A44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العربية </w:t>
      </w:r>
      <w:r w:rsidR="00654D64" w:rsidRPr="00694015">
        <w:rPr>
          <w:rFonts w:asciiTheme="majorBidi" w:hAnsiTheme="majorBidi" w:cstheme="majorBidi"/>
          <w:sz w:val="24"/>
          <w:szCs w:val="24"/>
          <w:rtl/>
          <w:lang w:bidi="ar-EG"/>
        </w:rPr>
        <w:t>–</w:t>
      </w:r>
      <w:r w:rsidR="00FC2A44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الانجليزية</w:t>
      </w:r>
      <w:r w:rsidR="00654D64" w:rsidRPr="00694015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14:paraId="46C7A998" w14:textId="77777777" w:rsidR="00150F98" w:rsidRPr="00694015" w:rsidRDefault="00150F98" w:rsidP="00391C5E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العنوان</w:t>
      </w:r>
      <w:r w:rsidR="002A53EE"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</w:t>
      </w:r>
      <w:r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:</w:t>
      </w:r>
      <w:r w:rsidR="002A53EE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اسيوط  –</w:t>
      </w:r>
      <w:r w:rsidR="00FC2A44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خلف مصنع سيد </w:t>
      </w:r>
      <w:r w:rsidR="00410C9F" w:rsidRPr="00694015">
        <w:rPr>
          <w:rFonts w:asciiTheme="majorBidi" w:hAnsiTheme="majorBidi" w:cstheme="majorBidi"/>
          <w:sz w:val="24"/>
          <w:szCs w:val="24"/>
          <w:rtl/>
          <w:lang w:bidi="ar-EG"/>
        </w:rPr>
        <w:t>للأدوية</w:t>
      </w:r>
      <w:r w:rsidR="002A53EE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–</w:t>
      </w:r>
      <w:r w:rsidR="00654D64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 شارع السبيل.</w:t>
      </w:r>
    </w:p>
    <w:p w14:paraId="348DB781" w14:textId="77777777" w:rsidR="00387026" w:rsidRDefault="00150F98" w:rsidP="00387026">
      <w:p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التليفون</w:t>
      </w:r>
      <w:r w:rsidR="00E42EE4"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</w:t>
      </w:r>
      <w:r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:</w:t>
      </w:r>
      <w:r w:rsidR="00E42EE4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01062204009 </w:t>
      </w:r>
    </w:p>
    <w:p w14:paraId="506416A8" w14:textId="5E566C83" w:rsidR="00150F98" w:rsidRPr="00387026" w:rsidRDefault="00FC2A44" w:rsidP="00387026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ثانيا: المؤهلات العلمية</w:t>
      </w:r>
      <w:r w:rsidR="00831B51"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 xml:space="preserve"> </w:t>
      </w:r>
      <w:r w:rsidR="00150F98"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:</w:t>
      </w:r>
    </w:p>
    <w:p w14:paraId="2AC6198D" w14:textId="77777777" w:rsidR="00831B51" w:rsidRPr="00694015" w:rsidRDefault="00FC2A44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بكالوريوس العلوم</w:t>
      </w:r>
      <w:r w:rsidR="007D4D10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الطبية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البيطرية</w:t>
      </w:r>
      <w:r w:rsidR="007D4D10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1999</w:t>
      </w:r>
      <w:r w:rsidR="006B429A" w:rsidRPr="00694015">
        <w:rPr>
          <w:rFonts w:asciiTheme="majorBidi" w:hAnsiTheme="majorBidi" w:cstheme="majorBidi"/>
          <w:sz w:val="24"/>
          <w:szCs w:val="24"/>
          <w:rtl/>
          <w:lang w:bidi="ar-EG"/>
        </w:rPr>
        <w:t>- كلية الطب البيطرى – جامعة اسيوط.</w:t>
      </w:r>
    </w:p>
    <w:p w14:paraId="0CCF0CFE" w14:textId="77777777" w:rsidR="00831B51" w:rsidRPr="00694015" w:rsidRDefault="00410C9F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ماجستير العلوم</w:t>
      </w:r>
      <w:r w:rsidR="00FC2A44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الطبية البيطرية 2004 (الجراحة والتخدير والأشعة)  بعنوان </w:t>
      </w:r>
      <w:r w:rsidR="007D4D10" w:rsidRPr="00694015">
        <w:rPr>
          <w:rFonts w:asciiTheme="majorBidi" w:hAnsiTheme="majorBidi" w:cstheme="majorBidi"/>
          <w:sz w:val="24"/>
          <w:szCs w:val="24"/>
          <w:rtl/>
          <w:lang w:bidi="ar-EG"/>
        </w:rPr>
        <w:t>"دراســــــات   على   التخدير   بالحقن  فى   النخـــــاع   الشوكى فى   الحــــــمير"</w:t>
      </w:r>
      <w:r w:rsidR="006B429A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من كلية الطب البيطري - جامعة اسيوط.</w:t>
      </w:r>
    </w:p>
    <w:p w14:paraId="7E322CC9" w14:textId="77777777" w:rsidR="00FC2A44" w:rsidRPr="00694015" w:rsidRDefault="00410C9F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دكتوراه</w:t>
      </w:r>
      <w:r w:rsidR="00D77EEC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الفلسفة</w:t>
      </w:r>
      <w:r w:rsidR="00FC2A44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في</w:t>
      </w:r>
      <w:r w:rsidR="00FC2A44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العلوم الطبية 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البيطرية</w:t>
      </w:r>
      <w:r w:rsidR="00FC2A44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2008 (الجراحة والتخدير والأشعة) </w:t>
      </w:r>
      <w:r w:rsidR="00D77EEC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بعنوان </w:t>
      </w:r>
      <w:r w:rsidR="006B429A" w:rsidRPr="00694015">
        <w:rPr>
          <w:rFonts w:asciiTheme="majorBidi" w:hAnsiTheme="majorBidi" w:cstheme="majorBidi"/>
          <w:sz w:val="24"/>
          <w:szCs w:val="24"/>
          <w:rtl/>
          <w:lang w:bidi="ar-EG"/>
        </w:rPr>
        <w:t>"تأثير حقن النيوستجمين فى النخاع الشوكى على منع الاحساس بالألم فى الحمير" من كلية الطب البيطري - جامعة اسيوط.</w:t>
      </w:r>
    </w:p>
    <w:p w14:paraId="65ED03EB" w14:textId="5F5A83B0" w:rsidR="00192DFF" w:rsidRPr="00694015" w:rsidRDefault="00D77EEC" w:rsidP="00391C5E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</w:pPr>
      <w:r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 xml:space="preserve">ثالثا: التدرج </w:t>
      </w:r>
      <w:r w:rsidR="00410C9F"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الوظيفي</w:t>
      </w:r>
      <w:r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:</w:t>
      </w:r>
    </w:p>
    <w:p w14:paraId="2E7AD918" w14:textId="2B889236" w:rsidR="006A44B7" w:rsidRPr="00694015" w:rsidRDefault="006A44B7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استشاري مساعد الجراحة والتخدير والاشعة - المستشفى البيطري التعليمي - كلية الطب البيطري –  جامعة اسيوط من 30/4/2019 وحتى الان.</w:t>
      </w:r>
    </w:p>
    <w:p w14:paraId="50BC3399" w14:textId="5CE0B1B7" w:rsidR="00D77EEC" w:rsidRPr="00694015" w:rsidRDefault="00D77EEC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192DFF" w:rsidRPr="00694015">
        <w:rPr>
          <w:rFonts w:asciiTheme="majorBidi" w:hAnsiTheme="majorBidi" w:cstheme="majorBidi"/>
          <w:sz w:val="24"/>
          <w:szCs w:val="24"/>
          <w:rtl/>
          <w:lang w:bidi="ar-EG"/>
        </w:rPr>
        <w:t>زميل  الجراحة والتخدير والاشعة</w:t>
      </w:r>
      <w:r w:rsidR="00AC6B59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192DFF" w:rsidRPr="00694015">
        <w:rPr>
          <w:rFonts w:asciiTheme="majorBidi" w:hAnsiTheme="majorBidi" w:cstheme="majorBidi"/>
          <w:sz w:val="24"/>
          <w:szCs w:val="24"/>
          <w:rtl/>
          <w:lang w:bidi="ar-EG"/>
        </w:rPr>
        <w:t>- المستشفى البيطري التعليمي - كلية الطب البيطري –  جامعة اسيوط من 30/4/2014.</w:t>
      </w:r>
    </w:p>
    <w:p w14:paraId="5F145DA1" w14:textId="77777777" w:rsidR="00192DFF" w:rsidRPr="00694015" w:rsidRDefault="00192DFF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طبيب بيطرى اول من 1/7/2012 –</w:t>
      </w:r>
      <w:r w:rsidR="00DB0ED4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 29/4/2014.</w:t>
      </w:r>
    </w:p>
    <w:p w14:paraId="2B58DCA8" w14:textId="77777777" w:rsidR="00DB0ED4" w:rsidRPr="00694015" w:rsidRDefault="00DB0ED4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طبيب بيطرى ثانى من 1/7/2008 – 30/6/2012.</w:t>
      </w:r>
    </w:p>
    <w:p w14:paraId="0B15D37B" w14:textId="77777777" w:rsidR="008F14A3" w:rsidRPr="00694015" w:rsidRDefault="00DB0ED4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طبيب بيطرى ثالث من 1/7/2000 – 30/6/2008.</w:t>
      </w:r>
    </w:p>
    <w:p w14:paraId="5F5EBCDF" w14:textId="77777777" w:rsidR="004525D4" w:rsidRPr="00694015" w:rsidRDefault="004525D4" w:rsidP="00391C5E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</w:pPr>
      <w:r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رابعا: خبرات مهنية ودورات تدريبية:</w:t>
      </w:r>
    </w:p>
    <w:p w14:paraId="508090C6" w14:textId="16052566" w:rsidR="00831B51" w:rsidRPr="00694015" w:rsidRDefault="004525D4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خبره عملية </w:t>
      </w:r>
      <w:r w:rsidR="00410C9F" w:rsidRPr="00694015">
        <w:rPr>
          <w:rFonts w:asciiTheme="majorBidi" w:hAnsiTheme="majorBidi" w:cstheme="majorBidi"/>
          <w:sz w:val="24"/>
          <w:szCs w:val="24"/>
          <w:rtl/>
          <w:lang w:bidi="ar-EG"/>
        </w:rPr>
        <w:t>في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طرق تشخيص وعلاج واجراء العمليات الجراحية  للحيوانات التى ترد الى المستشفى </w:t>
      </w:r>
      <w:r w:rsidR="00410C9F" w:rsidRPr="00694015">
        <w:rPr>
          <w:rFonts w:asciiTheme="majorBidi" w:hAnsiTheme="majorBidi" w:cstheme="majorBidi"/>
          <w:sz w:val="24"/>
          <w:szCs w:val="24"/>
          <w:rtl/>
          <w:lang w:bidi="ar-EG"/>
        </w:rPr>
        <w:t>البيطري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410C9F" w:rsidRPr="00694015">
        <w:rPr>
          <w:rFonts w:asciiTheme="majorBidi" w:hAnsiTheme="majorBidi" w:cstheme="majorBidi"/>
          <w:sz w:val="24"/>
          <w:szCs w:val="24"/>
          <w:rtl/>
          <w:lang w:bidi="ar-EG"/>
        </w:rPr>
        <w:t>التعليمي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14:paraId="6F3EECFE" w14:textId="77777777" w:rsidR="004525D4" w:rsidRPr="00694015" w:rsidRDefault="004525D4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التدريب على استخدام التكنولوجيا الحديثة للتشخيص مثل الاشعة العادية والاشعة التليفزيونية (السونار).</w:t>
      </w:r>
    </w:p>
    <w:p w14:paraId="5C16D025" w14:textId="77777777" w:rsidR="009B45E6" w:rsidRPr="00694015" w:rsidRDefault="009B45E6" w:rsidP="00391C5E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</w:pPr>
      <w:r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lastRenderedPageBreak/>
        <w:t xml:space="preserve">خامسا: النشاط </w:t>
      </w:r>
      <w:r w:rsidR="00410C9F"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العلمي</w:t>
      </w:r>
      <w:r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 xml:space="preserve"> داخل الجامعة وخارجها:</w:t>
      </w:r>
    </w:p>
    <w:p w14:paraId="723C0FA7" w14:textId="15BB8F48" w:rsidR="00C15E16" w:rsidRPr="00694015" w:rsidRDefault="00B11FEE" w:rsidP="00391C5E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</w:pPr>
      <w:r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(</w:t>
      </w:r>
      <w:r w:rsidR="009B45E6"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 xml:space="preserve"> أ )</w:t>
      </w:r>
      <w:r w:rsidR="00C15E16"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 xml:space="preserve"> </w:t>
      </w:r>
      <w:r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-</w:t>
      </w:r>
      <w:r w:rsidR="009B45E6"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 xml:space="preserve"> الأعمال </w:t>
      </w:r>
      <w:r w:rsidR="00410C9F"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التي</w:t>
      </w:r>
      <w:r w:rsidR="009B45E6"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 xml:space="preserve"> يقوم بها </w:t>
      </w:r>
      <w:r w:rsidR="00410C9F"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في</w:t>
      </w:r>
      <w:r w:rsidR="009B45E6"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 xml:space="preserve"> المستشفى </w:t>
      </w:r>
      <w:r w:rsidR="00410C9F"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البيطري</w:t>
      </w:r>
      <w:r w:rsidR="009B45E6"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 xml:space="preserve"> </w:t>
      </w:r>
      <w:r w:rsidR="00410C9F"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التعليمي</w:t>
      </w:r>
      <w:r w:rsidR="009B45E6"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:</w:t>
      </w:r>
    </w:p>
    <w:p w14:paraId="05316F4F" w14:textId="77777777" w:rsidR="0053604B" w:rsidRPr="00694015" w:rsidRDefault="0053604B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متابعة الحالة الصحية لحيوانات البحث والتدريب </w:t>
      </w:r>
      <w:r w:rsidR="000E7488" w:rsidRPr="00694015">
        <w:rPr>
          <w:rFonts w:asciiTheme="majorBidi" w:hAnsiTheme="majorBidi" w:cstheme="majorBidi"/>
          <w:sz w:val="24"/>
          <w:szCs w:val="24"/>
          <w:rtl/>
          <w:lang w:bidi="ar-EG"/>
        </w:rPr>
        <w:t>الطلابي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0E7488" w:rsidRPr="00694015">
        <w:rPr>
          <w:rFonts w:asciiTheme="majorBidi" w:hAnsiTheme="majorBidi" w:cstheme="majorBidi"/>
          <w:sz w:val="24"/>
          <w:szCs w:val="24"/>
          <w:rtl/>
          <w:lang w:bidi="ar-EG"/>
        </w:rPr>
        <w:t>في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المستشفى </w:t>
      </w:r>
      <w:r w:rsidR="000E7488" w:rsidRPr="00694015">
        <w:rPr>
          <w:rFonts w:asciiTheme="majorBidi" w:hAnsiTheme="majorBidi" w:cstheme="majorBidi"/>
          <w:sz w:val="24"/>
          <w:szCs w:val="24"/>
          <w:rtl/>
          <w:lang w:bidi="ar-EG"/>
        </w:rPr>
        <w:t>البيطري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0E7488" w:rsidRPr="00694015">
        <w:rPr>
          <w:rFonts w:asciiTheme="majorBidi" w:hAnsiTheme="majorBidi" w:cstheme="majorBidi"/>
          <w:sz w:val="24"/>
          <w:szCs w:val="24"/>
          <w:rtl/>
          <w:lang w:bidi="ar-EG"/>
        </w:rPr>
        <w:t>التعليمي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14:paraId="5487E411" w14:textId="46B82409" w:rsidR="009B45E6" w:rsidRPr="00694015" w:rsidRDefault="009B45E6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المشاركة </w:t>
      </w:r>
      <w:r w:rsidR="000E7488" w:rsidRPr="00694015">
        <w:rPr>
          <w:rFonts w:asciiTheme="majorBidi" w:hAnsiTheme="majorBidi" w:cstheme="majorBidi"/>
          <w:sz w:val="24"/>
          <w:szCs w:val="24"/>
          <w:rtl/>
          <w:lang w:bidi="ar-EG"/>
        </w:rPr>
        <w:t>في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الأعمال اليومية </w:t>
      </w:r>
      <w:r w:rsidR="000E7488" w:rsidRPr="00694015">
        <w:rPr>
          <w:rFonts w:asciiTheme="majorBidi" w:hAnsiTheme="majorBidi" w:cstheme="majorBidi"/>
          <w:sz w:val="24"/>
          <w:szCs w:val="24"/>
          <w:rtl/>
          <w:lang w:bidi="ar-EG"/>
        </w:rPr>
        <w:t>في</w:t>
      </w:r>
      <w:r w:rsidR="00AF4814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عيادات</w:t>
      </w:r>
      <w:r w:rsidR="00AF4814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3E2951" w:rsidRPr="00694015">
        <w:rPr>
          <w:rFonts w:asciiTheme="majorBidi" w:hAnsiTheme="majorBidi" w:cstheme="majorBidi"/>
          <w:sz w:val="24"/>
          <w:szCs w:val="24"/>
          <w:rtl/>
          <w:lang w:bidi="ar-EG"/>
        </w:rPr>
        <w:t>المستشفى البيطري التعليمي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بالفحص </w:t>
      </w:r>
      <w:r w:rsidR="000E7488" w:rsidRPr="00694015">
        <w:rPr>
          <w:rFonts w:asciiTheme="majorBidi" w:hAnsiTheme="majorBidi" w:cstheme="majorBidi"/>
          <w:sz w:val="24"/>
          <w:szCs w:val="24"/>
          <w:rtl/>
          <w:lang w:bidi="ar-EG"/>
        </w:rPr>
        <w:t>الإكلينيكي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على الحالات المرضية الواردة وعلاجها.</w:t>
      </w:r>
    </w:p>
    <w:p w14:paraId="7C454D1E" w14:textId="214B508D" w:rsidR="009B45E6" w:rsidRPr="00694015" w:rsidRDefault="009B45E6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تحضير الحالات المرضية وتجهيزها.</w:t>
      </w:r>
    </w:p>
    <w:p w14:paraId="09AC7C27" w14:textId="691A3F48" w:rsidR="009B45E6" w:rsidRPr="00694015" w:rsidRDefault="0053604B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اجراء العمليات الجراحية للحالات الجراحية داخل </w:t>
      </w:r>
      <w:r w:rsidR="003E2951" w:rsidRPr="00694015">
        <w:rPr>
          <w:rFonts w:asciiTheme="majorBidi" w:hAnsiTheme="majorBidi" w:cstheme="majorBidi"/>
          <w:sz w:val="24"/>
          <w:szCs w:val="24"/>
          <w:rtl/>
          <w:lang w:bidi="ar-EG"/>
        </w:rPr>
        <w:t>المستشفى البيطري التعليمي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14:paraId="39238836" w14:textId="1F69D7D1" w:rsidR="0053604B" w:rsidRPr="00694015" w:rsidRDefault="0053604B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اجراء الابحاث العلمية بالمشاركة مع الاساتذة والزملاء با</w:t>
      </w:r>
      <w:r w:rsidR="003E2951">
        <w:rPr>
          <w:rFonts w:asciiTheme="majorBidi" w:hAnsiTheme="majorBidi" w:cstheme="majorBidi" w:hint="cs"/>
          <w:sz w:val="24"/>
          <w:szCs w:val="24"/>
          <w:rtl/>
          <w:lang w:bidi="ar-EG"/>
        </w:rPr>
        <w:t>لاقسام الاخري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14:paraId="232D4142" w14:textId="0436BF13" w:rsidR="0053604B" w:rsidRPr="00694015" w:rsidRDefault="0053604B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حضور الحلقات النقاشية والرسائل العلمية (</w:t>
      </w:r>
      <w:r w:rsidR="000E7488" w:rsidRPr="00694015">
        <w:rPr>
          <w:rFonts w:asciiTheme="majorBidi" w:hAnsiTheme="majorBidi" w:cstheme="majorBidi"/>
          <w:sz w:val="24"/>
          <w:szCs w:val="24"/>
          <w:rtl/>
          <w:lang w:bidi="ar-EG"/>
        </w:rPr>
        <w:t>ماجستير أو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0E7488" w:rsidRPr="00694015">
        <w:rPr>
          <w:rFonts w:asciiTheme="majorBidi" w:hAnsiTheme="majorBidi" w:cstheme="majorBidi"/>
          <w:sz w:val="24"/>
          <w:szCs w:val="24"/>
          <w:rtl/>
          <w:lang w:bidi="ar-EG"/>
        </w:rPr>
        <w:t>دكتوراه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) </w:t>
      </w:r>
      <w:r w:rsidR="000E7488" w:rsidRPr="00694015">
        <w:rPr>
          <w:rFonts w:asciiTheme="majorBidi" w:hAnsiTheme="majorBidi" w:cstheme="majorBidi"/>
          <w:sz w:val="24"/>
          <w:szCs w:val="24"/>
          <w:rtl/>
          <w:lang w:bidi="ar-EG"/>
        </w:rPr>
        <w:t>التي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تجرى بال</w:t>
      </w:r>
      <w:r w:rsidR="003E2951">
        <w:rPr>
          <w:rFonts w:asciiTheme="majorBidi" w:hAnsiTheme="majorBidi" w:cstheme="majorBidi" w:hint="cs"/>
          <w:sz w:val="24"/>
          <w:szCs w:val="24"/>
          <w:rtl/>
          <w:lang w:bidi="ar-EG"/>
        </w:rPr>
        <w:t>كلية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14:paraId="1A2D38F3" w14:textId="77777777" w:rsidR="00780F16" w:rsidRPr="00694015" w:rsidRDefault="00780F16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المشاركه فى التدريب الصيفى للطلاب.</w:t>
      </w:r>
    </w:p>
    <w:p w14:paraId="53EE900D" w14:textId="77777777" w:rsidR="00780F16" w:rsidRPr="00694015" w:rsidRDefault="00780F16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معاونه طلاب الدراسات العليا فى الاجزاء العمليه وفى كيفيه كتابه الرسائل العلمية والبحوث.</w:t>
      </w:r>
    </w:p>
    <w:p w14:paraId="02193165" w14:textId="77777777" w:rsidR="0053604B" w:rsidRPr="00694015" w:rsidRDefault="0053604B" w:rsidP="00391C5E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</w:pPr>
      <w:r w:rsidRPr="00694015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</w:t>
      </w:r>
      <w:r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 xml:space="preserve">(ب) </w:t>
      </w:r>
      <w:r w:rsidR="00B11FEE"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-</w:t>
      </w:r>
      <w:r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 xml:space="preserve"> الأشراف </w:t>
      </w:r>
      <w:r w:rsidR="000E7488"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العلمي</w:t>
      </w:r>
      <w:r w:rsidR="00B11FEE"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:</w:t>
      </w:r>
    </w:p>
    <w:p w14:paraId="1B88AE09" w14:textId="3A046D1E" w:rsidR="00D870B4" w:rsidRPr="00694015" w:rsidRDefault="00D870B4" w:rsidP="00391C5E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- الاشتراك </w:t>
      </w:r>
      <w:r w:rsidR="00410C9F" w:rsidRPr="00694015">
        <w:rPr>
          <w:rFonts w:asciiTheme="majorBidi" w:hAnsiTheme="majorBidi" w:cstheme="majorBidi"/>
          <w:sz w:val="24"/>
          <w:szCs w:val="24"/>
          <w:rtl/>
          <w:lang w:bidi="ar-EG"/>
        </w:rPr>
        <w:t>في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الأشراف على رساله الماجستير </w:t>
      </w:r>
      <w:r w:rsidR="000E7488" w:rsidRPr="00694015">
        <w:rPr>
          <w:rFonts w:asciiTheme="majorBidi" w:hAnsiTheme="majorBidi" w:cstheme="majorBidi"/>
          <w:sz w:val="24"/>
          <w:szCs w:val="24"/>
          <w:rtl/>
          <w:lang w:bidi="ar-EG"/>
        </w:rPr>
        <w:t>الخاصة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ب ط.ب/ </w:t>
      </w:r>
      <w:r w:rsidR="0047765E" w:rsidRPr="00694015">
        <w:rPr>
          <w:rFonts w:asciiTheme="majorBidi" w:hAnsiTheme="majorBidi" w:cstheme="majorBidi"/>
          <w:sz w:val="24"/>
          <w:szCs w:val="24"/>
          <w:rtl/>
          <w:lang w:bidi="ar-EG"/>
        </w:rPr>
        <w:t>شيماء احمد محمود شعلان</w:t>
      </w:r>
    </w:p>
    <w:p w14:paraId="6589478B" w14:textId="77777777" w:rsidR="00D870B4" w:rsidRPr="00694015" w:rsidRDefault="00D870B4" w:rsidP="00391C5E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- الاشتراك </w:t>
      </w:r>
      <w:r w:rsidR="00410C9F" w:rsidRPr="00694015">
        <w:rPr>
          <w:rFonts w:asciiTheme="majorBidi" w:hAnsiTheme="majorBidi" w:cstheme="majorBidi"/>
          <w:sz w:val="24"/>
          <w:szCs w:val="24"/>
          <w:rtl/>
          <w:lang w:bidi="ar-EG"/>
        </w:rPr>
        <w:t>في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الأشراف على رساله الماجستير </w:t>
      </w:r>
      <w:r w:rsidR="000E7488" w:rsidRPr="00694015">
        <w:rPr>
          <w:rFonts w:asciiTheme="majorBidi" w:hAnsiTheme="majorBidi" w:cstheme="majorBidi"/>
          <w:sz w:val="24"/>
          <w:szCs w:val="24"/>
          <w:rtl/>
          <w:lang w:bidi="ar-EG"/>
        </w:rPr>
        <w:t>الخاصة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ب ط.ب/</w:t>
      </w:r>
      <w:r w:rsidR="0047765E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شيرين ابراهيم زكريا حسين</w:t>
      </w:r>
    </w:p>
    <w:p w14:paraId="5E8A79C8" w14:textId="300BD506" w:rsidR="00D870B4" w:rsidRPr="00694015" w:rsidRDefault="00D870B4" w:rsidP="00391C5E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- الاشتراك </w:t>
      </w:r>
      <w:r w:rsidR="00410C9F" w:rsidRPr="00694015">
        <w:rPr>
          <w:rFonts w:asciiTheme="majorBidi" w:hAnsiTheme="majorBidi" w:cstheme="majorBidi"/>
          <w:sz w:val="24"/>
          <w:szCs w:val="24"/>
          <w:rtl/>
          <w:lang w:bidi="ar-EG"/>
        </w:rPr>
        <w:t>في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الأشراف على رساله الماجستير </w:t>
      </w:r>
      <w:r w:rsidR="000E7488" w:rsidRPr="00694015">
        <w:rPr>
          <w:rFonts w:asciiTheme="majorBidi" w:hAnsiTheme="majorBidi" w:cstheme="majorBidi"/>
          <w:sz w:val="24"/>
          <w:szCs w:val="24"/>
          <w:rtl/>
          <w:lang w:bidi="ar-EG"/>
        </w:rPr>
        <w:t>الخاصة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ب ط.ب/</w:t>
      </w:r>
      <w:r w:rsidR="0047765E" w:rsidRPr="00694015">
        <w:rPr>
          <w:rFonts w:asciiTheme="majorBidi" w:hAnsiTheme="majorBidi" w:cstheme="majorBidi"/>
          <w:sz w:val="24"/>
          <w:szCs w:val="24"/>
          <w:rtl/>
          <w:lang w:bidi="ar-EG"/>
        </w:rPr>
        <w:t>اسماء ابوبكر احمد عبد المجيد</w:t>
      </w:r>
    </w:p>
    <w:p w14:paraId="25B18DCF" w14:textId="2F86B643" w:rsidR="00393165" w:rsidRPr="00694015" w:rsidRDefault="00393165" w:rsidP="00391C5E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- الاشتراك في الأشراف على رساله الماجستير الخاصة ب ط.ب/ريهام محمد احمد عبد العظيم.</w:t>
      </w:r>
    </w:p>
    <w:p w14:paraId="3E9E0C77" w14:textId="620A70E9" w:rsidR="00393165" w:rsidRPr="00694015" w:rsidRDefault="00393165" w:rsidP="0027702B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- الاشتراك في الأشراف على رساله الدكتوراة الخاصة ب ط.ب/ شيرين ابراهيم زكريا حسين.</w:t>
      </w:r>
    </w:p>
    <w:p w14:paraId="016EE924" w14:textId="77777777" w:rsidR="00D870B4" w:rsidRPr="00694015" w:rsidRDefault="00D870B4" w:rsidP="00391C5E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</w:pPr>
      <w:r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(ج) – مؤتمرات محلية وندوات علمية وثقافية:</w:t>
      </w:r>
    </w:p>
    <w:p w14:paraId="533C9DA7" w14:textId="3E86B053" w:rsidR="00C322E1" w:rsidRPr="00694015" w:rsidRDefault="00C322E1" w:rsidP="00391C5E">
      <w:p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lang w:bidi="ar-EG"/>
        </w:rPr>
        <w:t>-</w:t>
      </w:r>
      <w:r w:rsidRPr="0069401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المؤتمر الدولي الحادي عشرللتنمية والبيئة في الوطن العربي</w:t>
      </w:r>
      <w:r w:rsidR="004410F2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– جامعة أسيوط 2022.  </w:t>
      </w:r>
    </w:p>
    <w:p w14:paraId="6632618D" w14:textId="50273EC9" w:rsidR="00C322E1" w:rsidRPr="00694015" w:rsidRDefault="00C322E1" w:rsidP="00391C5E">
      <w:p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lang w:bidi="ar-EG"/>
        </w:rPr>
        <w:t>-</w:t>
      </w:r>
      <w:r w:rsidR="004410F2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مؤتمر كلية الطب البيطري الثامن عشر – كليه الطب البيطري - جامعة أسيوط 2019.</w:t>
      </w:r>
    </w:p>
    <w:p w14:paraId="7B58AB7F" w14:textId="7E905850" w:rsidR="000E7488" w:rsidRPr="00694015" w:rsidRDefault="000E7488" w:rsidP="00391C5E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- مؤتمر كلية الطب البيطري </w:t>
      </w:r>
      <w:r w:rsidR="003364A6" w:rsidRPr="00694015">
        <w:rPr>
          <w:rFonts w:asciiTheme="majorBidi" w:hAnsiTheme="majorBidi" w:cstheme="majorBidi"/>
          <w:sz w:val="24"/>
          <w:szCs w:val="24"/>
          <w:rtl/>
          <w:lang w:bidi="ar-EG"/>
        </w:rPr>
        <w:t>السابع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عشر – </w:t>
      </w:r>
      <w:r w:rsidR="004410F2" w:rsidRPr="00694015">
        <w:rPr>
          <w:rFonts w:asciiTheme="majorBidi" w:hAnsiTheme="majorBidi" w:cstheme="majorBidi"/>
          <w:sz w:val="24"/>
          <w:szCs w:val="24"/>
          <w:rtl/>
          <w:lang w:bidi="ar-EG"/>
        </w:rPr>
        <w:t>كليه الطب البيطري -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جامعة أسيوط</w:t>
      </w:r>
      <w:r w:rsidR="003364A6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2016.</w:t>
      </w:r>
    </w:p>
    <w:p w14:paraId="0298EB01" w14:textId="1E45D1F3" w:rsidR="004410F2" w:rsidRPr="00694015" w:rsidRDefault="004410F2" w:rsidP="00391C5E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- مؤتمر كلية الطب البيطري السادس عشر – كليه الطب البيطري - جامعة أسيوط 2014.</w:t>
      </w:r>
    </w:p>
    <w:p w14:paraId="3D1DDF49" w14:textId="3346BB20" w:rsidR="009A34A6" w:rsidRPr="00694015" w:rsidRDefault="009A34A6" w:rsidP="009A34A6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- </w:t>
      </w:r>
      <w:r w:rsidRPr="00694015">
        <w:rPr>
          <w:rStyle w:val="rynqvb"/>
          <w:rFonts w:asciiTheme="majorBidi" w:hAnsiTheme="majorBidi" w:cstheme="majorBidi" w:hint="cs"/>
          <w:color w:val="000000"/>
          <w:sz w:val="24"/>
          <w:szCs w:val="24"/>
          <w:shd w:val="clear" w:color="auto" w:fill="F5F5F5"/>
          <w:rtl/>
        </w:rPr>
        <w:t xml:space="preserve">المؤتمر الدولي الحادي والعشرون لمنطقة البحر الأبيض المتوسط لصحة وانتاج المجترات </w:t>
      </w:r>
      <w:r w:rsidRPr="00694015">
        <w:rPr>
          <w:rStyle w:val="rynqvb"/>
          <w:rFonts w:asciiTheme="majorBidi" w:hAnsiTheme="majorBidi" w:cstheme="majorBidi"/>
          <w:color w:val="000000"/>
          <w:sz w:val="24"/>
          <w:szCs w:val="24"/>
          <w:shd w:val="clear" w:color="auto" w:fill="F5F5F5"/>
          <w:rtl/>
        </w:rPr>
        <w:t>–</w:t>
      </w:r>
      <w:r w:rsidRPr="00694015">
        <w:rPr>
          <w:rStyle w:val="rynqvb"/>
          <w:rFonts w:asciiTheme="majorBidi" w:hAnsiTheme="majorBidi" w:cstheme="majorBidi" w:hint="cs"/>
          <w:color w:val="000000"/>
          <w:sz w:val="24"/>
          <w:szCs w:val="24"/>
          <w:shd w:val="clear" w:color="auto" w:fill="F5F5F5"/>
          <w:rtl/>
        </w:rPr>
        <w:t xml:space="preserve"> اسبانيا 2014.</w:t>
      </w:r>
    </w:p>
    <w:p w14:paraId="13B80FA1" w14:textId="77777777" w:rsidR="000E7488" w:rsidRPr="00694015" w:rsidRDefault="000E7488" w:rsidP="00391C5E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- حضور البرامج الخاصة بتنمية قدرات اعضاء هيئه التدريس والقيادات وهى:</w:t>
      </w:r>
    </w:p>
    <w:p w14:paraId="173C3F53" w14:textId="7BB0D079" w:rsidR="0009659D" w:rsidRPr="00694015" w:rsidRDefault="0009659D" w:rsidP="00391C5E">
      <w:pPr>
        <w:pStyle w:val="ListParagraph"/>
        <w:numPr>
          <w:ilvl w:val="1"/>
          <w:numId w:val="2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</w:rPr>
        <w:t>"</w:t>
      </w:r>
      <w:r w:rsidR="000654C1" w:rsidRPr="00694015">
        <w:rPr>
          <w:rFonts w:asciiTheme="majorBidi" w:hAnsiTheme="majorBidi" w:cstheme="majorBidi"/>
          <w:sz w:val="24"/>
          <w:szCs w:val="24"/>
          <w:rtl/>
        </w:rPr>
        <w:t>أخلاقيات البحث العلمي" – 26- 28 سبتمبر 2021</w:t>
      </w:r>
      <w:r w:rsidRPr="00694015">
        <w:rPr>
          <w:rFonts w:asciiTheme="majorBidi" w:hAnsiTheme="majorBidi" w:cstheme="majorBidi"/>
          <w:sz w:val="24"/>
          <w:szCs w:val="24"/>
          <w:rtl/>
        </w:rPr>
        <w:t>.</w:t>
      </w:r>
    </w:p>
    <w:p w14:paraId="7D561097" w14:textId="373D5F4C" w:rsidR="0009659D" w:rsidRPr="00694015" w:rsidRDefault="0009659D" w:rsidP="00391C5E">
      <w:pPr>
        <w:numPr>
          <w:ilvl w:val="1"/>
          <w:numId w:val="2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</w:rPr>
        <w:t>"</w:t>
      </w:r>
      <w:r w:rsidR="000654C1" w:rsidRPr="00694015">
        <w:rPr>
          <w:rFonts w:asciiTheme="majorBidi" w:hAnsiTheme="majorBidi" w:cstheme="majorBidi"/>
          <w:sz w:val="24"/>
          <w:szCs w:val="24"/>
          <w:rtl/>
        </w:rPr>
        <w:t>الجوانب الفنية لتصميم واجراء البحوث العلمية</w:t>
      </w:r>
      <w:r w:rsidRPr="00694015">
        <w:rPr>
          <w:rFonts w:asciiTheme="majorBidi" w:hAnsiTheme="majorBidi" w:cstheme="majorBidi"/>
          <w:sz w:val="24"/>
          <w:szCs w:val="24"/>
          <w:rtl/>
        </w:rPr>
        <w:t>" (</w:t>
      </w:r>
      <w:r w:rsidR="000654C1" w:rsidRPr="00694015">
        <w:rPr>
          <w:rFonts w:asciiTheme="majorBidi" w:hAnsiTheme="majorBidi" w:cstheme="majorBidi"/>
          <w:sz w:val="24"/>
          <w:szCs w:val="24"/>
          <w:rtl/>
        </w:rPr>
        <w:t>10</w:t>
      </w:r>
      <w:r w:rsidRPr="00694015">
        <w:rPr>
          <w:rFonts w:asciiTheme="majorBidi" w:hAnsiTheme="majorBidi" w:cstheme="majorBidi"/>
          <w:sz w:val="24"/>
          <w:szCs w:val="24"/>
          <w:rtl/>
        </w:rPr>
        <w:t xml:space="preserve"> – </w:t>
      </w:r>
      <w:r w:rsidR="000654C1" w:rsidRPr="00694015">
        <w:rPr>
          <w:rFonts w:asciiTheme="majorBidi" w:hAnsiTheme="majorBidi" w:cstheme="majorBidi"/>
          <w:sz w:val="24"/>
          <w:szCs w:val="24"/>
          <w:rtl/>
        </w:rPr>
        <w:t>12</w:t>
      </w:r>
      <w:r w:rsidRPr="0069401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654C1" w:rsidRPr="00694015">
        <w:rPr>
          <w:rFonts w:asciiTheme="majorBidi" w:hAnsiTheme="majorBidi" w:cstheme="majorBidi"/>
          <w:sz w:val="24"/>
          <w:szCs w:val="24"/>
          <w:rtl/>
        </w:rPr>
        <w:t>اكتوبر</w:t>
      </w:r>
      <w:r w:rsidRPr="00694015">
        <w:rPr>
          <w:rFonts w:asciiTheme="majorBidi" w:hAnsiTheme="majorBidi" w:cstheme="majorBidi"/>
          <w:sz w:val="24"/>
          <w:szCs w:val="24"/>
          <w:rtl/>
        </w:rPr>
        <w:t xml:space="preserve">) </w:t>
      </w:r>
      <w:r w:rsidR="000654C1" w:rsidRPr="00694015">
        <w:rPr>
          <w:rFonts w:asciiTheme="majorBidi" w:hAnsiTheme="majorBidi" w:cstheme="majorBidi"/>
          <w:sz w:val="24"/>
          <w:szCs w:val="24"/>
          <w:rtl/>
        </w:rPr>
        <w:t>2021</w:t>
      </w:r>
      <w:r w:rsidRPr="00694015">
        <w:rPr>
          <w:rFonts w:asciiTheme="majorBidi" w:hAnsiTheme="majorBidi" w:cstheme="majorBidi"/>
          <w:sz w:val="24"/>
          <w:szCs w:val="24"/>
          <w:rtl/>
        </w:rPr>
        <w:t>.</w:t>
      </w:r>
    </w:p>
    <w:p w14:paraId="69C76EF5" w14:textId="459F2FA5" w:rsidR="0009659D" w:rsidRPr="00694015" w:rsidRDefault="0030153B" w:rsidP="00391C5E">
      <w:pPr>
        <w:numPr>
          <w:ilvl w:val="1"/>
          <w:numId w:val="2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</w:rPr>
        <w:t>"</w:t>
      </w:r>
      <w:r w:rsidR="000654C1" w:rsidRPr="00694015">
        <w:rPr>
          <w:rFonts w:asciiTheme="majorBidi" w:hAnsiTheme="majorBidi" w:cstheme="majorBidi"/>
          <w:sz w:val="24"/>
          <w:szCs w:val="24"/>
          <w:rtl/>
        </w:rPr>
        <w:t>اعداد الدراسة الذاتية للمؤسسة التعليمية</w:t>
      </w:r>
      <w:r w:rsidRPr="00694015">
        <w:rPr>
          <w:rFonts w:asciiTheme="majorBidi" w:hAnsiTheme="majorBidi" w:cstheme="majorBidi"/>
          <w:sz w:val="24"/>
          <w:szCs w:val="24"/>
          <w:rtl/>
        </w:rPr>
        <w:t>"</w:t>
      </w:r>
      <w:r w:rsidR="0009659D" w:rsidRPr="00694015">
        <w:rPr>
          <w:rFonts w:asciiTheme="majorBidi" w:hAnsiTheme="majorBidi" w:cstheme="majorBidi"/>
          <w:sz w:val="24"/>
          <w:szCs w:val="24"/>
          <w:rtl/>
        </w:rPr>
        <w:t xml:space="preserve"> (</w:t>
      </w:r>
      <w:r w:rsidR="000654C1" w:rsidRPr="00694015">
        <w:rPr>
          <w:rFonts w:asciiTheme="majorBidi" w:hAnsiTheme="majorBidi" w:cstheme="majorBidi"/>
          <w:sz w:val="24"/>
          <w:szCs w:val="24"/>
          <w:rtl/>
        </w:rPr>
        <w:t>08</w:t>
      </w:r>
      <w:r w:rsidR="0009659D" w:rsidRPr="00694015">
        <w:rPr>
          <w:rFonts w:asciiTheme="majorBidi" w:hAnsiTheme="majorBidi" w:cstheme="majorBidi"/>
          <w:sz w:val="24"/>
          <w:szCs w:val="24"/>
          <w:rtl/>
        </w:rPr>
        <w:t xml:space="preserve"> - </w:t>
      </w:r>
      <w:r w:rsidR="000654C1" w:rsidRPr="00694015">
        <w:rPr>
          <w:rFonts w:asciiTheme="majorBidi" w:hAnsiTheme="majorBidi" w:cstheme="majorBidi"/>
          <w:sz w:val="24"/>
          <w:szCs w:val="24"/>
          <w:rtl/>
        </w:rPr>
        <w:t>10</w:t>
      </w:r>
      <w:r w:rsidR="0009659D" w:rsidRPr="0069401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654C1" w:rsidRPr="00694015">
        <w:rPr>
          <w:rFonts w:asciiTheme="majorBidi" w:hAnsiTheme="majorBidi" w:cstheme="majorBidi"/>
          <w:sz w:val="24"/>
          <w:szCs w:val="24"/>
          <w:rtl/>
        </w:rPr>
        <w:t>فبراير</w:t>
      </w:r>
      <w:r w:rsidR="0009659D" w:rsidRPr="00694015">
        <w:rPr>
          <w:rFonts w:asciiTheme="majorBidi" w:hAnsiTheme="majorBidi" w:cstheme="majorBidi"/>
          <w:sz w:val="24"/>
          <w:szCs w:val="24"/>
          <w:rtl/>
        </w:rPr>
        <w:t xml:space="preserve">) </w:t>
      </w:r>
      <w:r w:rsidR="000654C1" w:rsidRPr="00694015">
        <w:rPr>
          <w:rFonts w:asciiTheme="majorBidi" w:hAnsiTheme="majorBidi" w:cstheme="majorBidi"/>
          <w:sz w:val="24"/>
          <w:szCs w:val="24"/>
          <w:rtl/>
        </w:rPr>
        <w:t>2022</w:t>
      </w:r>
      <w:r w:rsidR="0009659D" w:rsidRPr="00694015">
        <w:rPr>
          <w:rFonts w:asciiTheme="majorBidi" w:hAnsiTheme="majorBidi" w:cstheme="majorBidi"/>
          <w:sz w:val="24"/>
          <w:szCs w:val="24"/>
          <w:rtl/>
        </w:rPr>
        <w:t>.</w:t>
      </w:r>
    </w:p>
    <w:p w14:paraId="22F8A1D2" w14:textId="1ADBCDCE" w:rsidR="001E11DE" w:rsidRPr="00694015" w:rsidRDefault="0030153B" w:rsidP="00391C5E">
      <w:pPr>
        <w:numPr>
          <w:ilvl w:val="1"/>
          <w:numId w:val="2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"</w:t>
      </w:r>
      <w:r w:rsidR="000654C1" w:rsidRPr="00694015">
        <w:rPr>
          <w:rFonts w:asciiTheme="majorBidi" w:hAnsiTheme="majorBidi" w:cstheme="majorBidi"/>
          <w:sz w:val="24"/>
          <w:szCs w:val="24"/>
          <w:rtl/>
          <w:lang w:bidi="ar-EG"/>
        </w:rPr>
        <w:t>جودة البحث العلمي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" (</w:t>
      </w:r>
      <w:r w:rsidR="000654C1" w:rsidRPr="00694015">
        <w:rPr>
          <w:rFonts w:asciiTheme="majorBidi" w:hAnsiTheme="majorBidi" w:cstheme="majorBidi"/>
          <w:sz w:val="24"/>
          <w:szCs w:val="24"/>
          <w:rtl/>
          <w:lang w:bidi="ar-EG"/>
        </w:rPr>
        <w:t>09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– </w:t>
      </w:r>
      <w:r w:rsidR="000654C1" w:rsidRPr="00694015">
        <w:rPr>
          <w:rFonts w:asciiTheme="majorBidi" w:hAnsiTheme="majorBidi" w:cstheme="majorBidi"/>
          <w:sz w:val="24"/>
          <w:szCs w:val="24"/>
          <w:rtl/>
          <w:lang w:bidi="ar-EG"/>
        </w:rPr>
        <w:t>10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0654C1" w:rsidRPr="00694015">
        <w:rPr>
          <w:rFonts w:asciiTheme="majorBidi" w:hAnsiTheme="majorBidi" w:cstheme="majorBidi"/>
          <w:sz w:val="24"/>
          <w:szCs w:val="24"/>
          <w:rtl/>
          <w:lang w:bidi="ar-EG"/>
        </w:rPr>
        <w:t>فبراير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) </w:t>
      </w:r>
      <w:r w:rsidR="000654C1" w:rsidRPr="00694015">
        <w:rPr>
          <w:rFonts w:asciiTheme="majorBidi" w:hAnsiTheme="majorBidi" w:cstheme="majorBidi"/>
          <w:sz w:val="24"/>
          <w:szCs w:val="24"/>
          <w:rtl/>
          <w:lang w:bidi="ar-EG"/>
        </w:rPr>
        <w:t>2022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14:paraId="3764AF96" w14:textId="71854EBF" w:rsidR="001E11DE" w:rsidRPr="00694015" w:rsidRDefault="0030153B" w:rsidP="00391C5E">
      <w:pPr>
        <w:numPr>
          <w:ilvl w:val="1"/>
          <w:numId w:val="2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"</w:t>
      </w:r>
      <w:r w:rsidR="000654C1" w:rsidRPr="00694015">
        <w:rPr>
          <w:rFonts w:asciiTheme="majorBidi" w:hAnsiTheme="majorBidi" w:cstheme="majorBidi"/>
          <w:sz w:val="24"/>
          <w:szCs w:val="24"/>
          <w:rtl/>
          <w:lang w:bidi="ar-EG"/>
        </w:rPr>
        <w:t>أساسيات التحول الرقمي (تطبيقات الجوال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" (</w:t>
      </w:r>
      <w:r w:rsidR="000654C1" w:rsidRPr="00694015">
        <w:rPr>
          <w:rFonts w:asciiTheme="majorBidi" w:hAnsiTheme="majorBidi" w:cstheme="majorBidi"/>
          <w:sz w:val="24"/>
          <w:szCs w:val="24"/>
          <w:rtl/>
          <w:lang w:bidi="ar-EG"/>
        </w:rPr>
        <w:t>16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أكتوبر) </w:t>
      </w:r>
      <w:r w:rsidR="000654C1" w:rsidRPr="00694015">
        <w:rPr>
          <w:rFonts w:asciiTheme="majorBidi" w:hAnsiTheme="majorBidi" w:cstheme="majorBidi"/>
          <w:sz w:val="24"/>
          <w:szCs w:val="24"/>
          <w:rtl/>
          <w:lang w:bidi="ar-EG"/>
        </w:rPr>
        <w:t>2022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14:paraId="2CB0CD1C" w14:textId="449FEF4D" w:rsidR="0009659D" w:rsidRPr="00694015" w:rsidRDefault="0030153B" w:rsidP="00EB650A">
      <w:pPr>
        <w:numPr>
          <w:ilvl w:val="1"/>
          <w:numId w:val="2"/>
        </w:numPr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"</w:t>
      </w:r>
      <w:r w:rsidR="0092357C" w:rsidRPr="00694015">
        <w:rPr>
          <w:rFonts w:asciiTheme="majorBidi" w:hAnsiTheme="majorBidi" w:cstheme="majorBidi" w:hint="cs"/>
          <w:sz w:val="24"/>
          <w:szCs w:val="24"/>
          <w:rtl/>
          <w:lang w:bidi="ar-EG"/>
        </w:rPr>
        <w:t>اعداد مقترح لمشروع بحثي تنافسي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" (</w:t>
      </w:r>
      <w:r w:rsidR="0092357C" w:rsidRPr="00694015">
        <w:rPr>
          <w:rFonts w:asciiTheme="majorBidi" w:hAnsiTheme="majorBidi" w:cstheme="majorBidi" w:hint="cs"/>
          <w:sz w:val="24"/>
          <w:szCs w:val="24"/>
          <w:rtl/>
          <w:lang w:bidi="ar-EG"/>
        </w:rPr>
        <w:t>12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– </w:t>
      </w:r>
      <w:r w:rsidR="0092357C" w:rsidRPr="00694015">
        <w:rPr>
          <w:rFonts w:asciiTheme="majorBidi" w:hAnsiTheme="majorBidi" w:cstheme="majorBidi" w:hint="cs"/>
          <w:sz w:val="24"/>
          <w:szCs w:val="24"/>
          <w:rtl/>
          <w:lang w:bidi="ar-EG"/>
        </w:rPr>
        <w:t>14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92357C" w:rsidRPr="00694015">
        <w:rPr>
          <w:rFonts w:asciiTheme="majorBidi" w:hAnsiTheme="majorBidi" w:cstheme="majorBidi" w:hint="cs"/>
          <w:sz w:val="24"/>
          <w:szCs w:val="24"/>
          <w:rtl/>
          <w:lang w:bidi="ar-EG"/>
        </w:rPr>
        <w:t>مارس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) </w:t>
      </w:r>
      <w:r w:rsidR="0092357C" w:rsidRPr="00694015">
        <w:rPr>
          <w:rFonts w:asciiTheme="majorBidi" w:hAnsiTheme="majorBidi" w:cstheme="majorBidi" w:hint="cs"/>
          <w:sz w:val="24"/>
          <w:szCs w:val="24"/>
          <w:rtl/>
          <w:lang w:bidi="ar-EG"/>
        </w:rPr>
        <w:t>2023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 </w:t>
      </w:r>
    </w:p>
    <w:p w14:paraId="15B966D1" w14:textId="77777777" w:rsidR="00AE2DBC" w:rsidRPr="00694015" w:rsidRDefault="00AE2DBC" w:rsidP="00391C5E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-</w:t>
      </w:r>
      <w:r w:rsidR="0009659D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الرخصة الدولية لقيادة الكمبيوتر </w:t>
      </w:r>
      <w:r w:rsidR="0009659D" w:rsidRPr="00694015">
        <w:rPr>
          <w:rFonts w:asciiTheme="majorBidi" w:hAnsiTheme="majorBidi" w:cstheme="majorBidi"/>
          <w:sz w:val="24"/>
          <w:szCs w:val="24"/>
          <w:lang w:bidi="ar-EG"/>
        </w:rPr>
        <w:t>ICDL</w:t>
      </w:r>
      <w:r w:rsidR="0009659D"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 وذلك في  2011.</w:t>
      </w:r>
    </w:p>
    <w:p w14:paraId="04AA29E2" w14:textId="77777777" w:rsidR="0009659D" w:rsidRPr="00694015" w:rsidRDefault="0009659D" w:rsidP="00391C5E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- شهادة التويفل فى اللغة الانجليزية.</w:t>
      </w:r>
    </w:p>
    <w:p w14:paraId="55B219D5" w14:textId="77777777" w:rsidR="0027702B" w:rsidRPr="00694015" w:rsidRDefault="0027702B" w:rsidP="0027702B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</w:p>
    <w:p w14:paraId="0F15814C" w14:textId="62E09B6C" w:rsidR="00AE2DBC" w:rsidRPr="00694015" w:rsidRDefault="0009659D" w:rsidP="0027702B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</w:pPr>
      <w:r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lastRenderedPageBreak/>
        <w:t xml:space="preserve"> </w:t>
      </w:r>
      <w:r w:rsidR="00AE2DBC"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(د) – معسكرات خدمة البيئة:</w:t>
      </w:r>
    </w:p>
    <w:p w14:paraId="470DEAF2" w14:textId="77777777" w:rsidR="00831B51" w:rsidRPr="00694015" w:rsidRDefault="00744873" w:rsidP="00391C5E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الاشتراك في معسكرات خدمة البيئة والقوافل الطبية العلاجية التي تنظمها الكلية والجامعة للطلاب في مختلف قرى ومراكز المحافظة</w:t>
      </w:r>
      <w:r w:rsidR="00410C9F" w:rsidRPr="00694015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14:paraId="7BFB1170" w14:textId="611B0CFD" w:rsidR="00744873" w:rsidRPr="00694015" w:rsidRDefault="00744873" w:rsidP="00391C5E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</w:pPr>
      <w:r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(ه) – جمعيات علمي</w:t>
      </w:r>
      <w:r w:rsidR="00907449"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ة</w:t>
      </w:r>
      <w:r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 xml:space="preserve"> </w:t>
      </w:r>
      <w:r w:rsidR="003F74BA"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وثقافية:</w:t>
      </w:r>
    </w:p>
    <w:p w14:paraId="69D8F97C" w14:textId="77777777" w:rsidR="002F61E1" w:rsidRPr="00694015" w:rsidRDefault="00744873" w:rsidP="00391C5E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- عضو الجمعية المصرية لأمراض الماشية.</w:t>
      </w:r>
    </w:p>
    <w:p w14:paraId="43E7F75E" w14:textId="77777777" w:rsidR="00744873" w:rsidRPr="00694015" w:rsidRDefault="00744873" w:rsidP="00391C5E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</w:pPr>
      <w:r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 xml:space="preserve">سادسا: النشاط </w:t>
      </w:r>
      <w:r w:rsidR="003F74BA"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العلمي</w:t>
      </w:r>
      <w:r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 xml:space="preserve"> </w:t>
      </w:r>
      <w:r w:rsidR="003F74BA"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الحالي</w:t>
      </w:r>
      <w:r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:</w:t>
      </w:r>
    </w:p>
    <w:p w14:paraId="3509AB83" w14:textId="77777777" w:rsidR="00831B51" w:rsidRPr="00694015" w:rsidRDefault="003F74BA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اجراء عدد من البحوث العلمية التطبيقية بالاشتراك مع الزملاء من داخل الكية وخارجها في مجالات الجراحة والتخدير والأشعة</w:t>
      </w:r>
    </w:p>
    <w:p w14:paraId="4F059CAD" w14:textId="77777777" w:rsidR="002F61E1" w:rsidRPr="00694015" w:rsidRDefault="002F61E1" w:rsidP="00391C5E">
      <w:pPr>
        <w:numPr>
          <w:ilvl w:val="0"/>
          <w:numId w:val="1"/>
        </w:numPr>
        <w:bidi/>
        <w:spacing w:after="0" w:line="240" w:lineRule="auto"/>
        <w:ind w:right="720"/>
        <w:jc w:val="both"/>
        <w:rPr>
          <w:rFonts w:asciiTheme="majorBidi" w:hAnsiTheme="majorBidi" w:cstheme="majorBidi"/>
          <w:sz w:val="24"/>
          <w:szCs w:val="24"/>
          <w:rtl/>
        </w:rPr>
      </w:pPr>
      <w:r w:rsidRPr="00694015">
        <w:rPr>
          <w:rFonts w:asciiTheme="majorBidi" w:hAnsiTheme="majorBidi" w:cstheme="majorBidi"/>
          <w:sz w:val="24"/>
          <w:szCs w:val="24"/>
          <w:rtl/>
        </w:rPr>
        <w:t>محرر (</w:t>
      </w:r>
      <w:r w:rsidRPr="00694015">
        <w:rPr>
          <w:rFonts w:asciiTheme="majorBidi" w:hAnsiTheme="majorBidi" w:cstheme="majorBidi"/>
          <w:sz w:val="24"/>
          <w:szCs w:val="24"/>
          <w:lang w:bidi="ar-EG"/>
        </w:rPr>
        <w:t>Editorial Board</w:t>
      </w:r>
      <w:r w:rsidRPr="00694015">
        <w:rPr>
          <w:rFonts w:asciiTheme="majorBidi" w:hAnsiTheme="majorBidi" w:cstheme="majorBidi"/>
          <w:sz w:val="24"/>
          <w:szCs w:val="24"/>
          <w:rtl/>
        </w:rPr>
        <w:t xml:space="preserve">) فى مجلة </w:t>
      </w:r>
      <w:r w:rsidRPr="00694015">
        <w:rPr>
          <w:rFonts w:asciiTheme="majorBidi" w:hAnsiTheme="majorBidi" w:cstheme="majorBidi"/>
          <w:sz w:val="24"/>
          <w:szCs w:val="24"/>
        </w:rPr>
        <w:t>American Journal of Life Science Researches</w:t>
      </w:r>
    </w:p>
    <w:p w14:paraId="25587BC1" w14:textId="77777777" w:rsidR="002F61E1" w:rsidRPr="00694015" w:rsidRDefault="002F61E1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</w:rPr>
        <w:t>محرر (</w:t>
      </w:r>
      <w:r w:rsidRPr="00694015">
        <w:rPr>
          <w:rFonts w:asciiTheme="majorBidi" w:hAnsiTheme="majorBidi" w:cstheme="majorBidi"/>
          <w:sz w:val="24"/>
          <w:szCs w:val="24"/>
        </w:rPr>
        <w:t>Editorial Board</w:t>
      </w:r>
      <w:r w:rsidRPr="00694015">
        <w:rPr>
          <w:rFonts w:asciiTheme="majorBidi" w:hAnsiTheme="majorBidi" w:cstheme="majorBidi"/>
          <w:sz w:val="24"/>
          <w:szCs w:val="24"/>
          <w:rtl/>
        </w:rPr>
        <w:t xml:space="preserve">) فى مجلة </w:t>
      </w:r>
      <w:r w:rsidRPr="00694015">
        <w:rPr>
          <w:rFonts w:asciiTheme="majorBidi" w:hAnsiTheme="majorBidi" w:cstheme="majorBidi"/>
          <w:sz w:val="24"/>
          <w:szCs w:val="24"/>
          <w:lang w:bidi="ar-EG"/>
        </w:rPr>
        <w:t>CRESSCO International Journal of Veterinary and Dairy Science</w:t>
      </w:r>
    </w:p>
    <w:p w14:paraId="4E906BF6" w14:textId="77777777" w:rsidR="002F61E1" w:rsidRPr="00694015" w:rsidRDefault="002F61E1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محرر (</w:t>
      </w:r>
      <w:r w:rsidRPr="00694015">
        <w:rPr>
          <w:rFonts w:asciiTheme="majorBidi" w:hAnsiTheme="majorBidi" w:cstheme="majorBidi"/>
          <w:sz w:val="24"/>
          <w:szCs w:val="24"/>
          <w:lang w:bidi="ar-EG"/>
        </w:rPr>
        <w:t>Editorial Board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) فى مجلة </w:t>
      </w:r>
      <w:r w:rsidRPr="00694015">
        <w:rPr>
          <w:rFonts w:asciiTheme="majorBidi" w:hAnsiTheme="majorBidi" w:cstheme="majorBidi"/>
          <w:sz w:val="24"/>
          <w:szCs w:val="24"/>
          <w:lang w:bidi="ar-EG"/>
        </w:rPr>
        <w:t>Current Updates in Anesthetics and Anesthesiology</w:t>
      </w:r>
    </w:p>
    <w:p w14:paraId="158A95D6" w14:textId="77777777" w:rsidR="002F61E1" w:rsidRPr="00694015" w:rsidRDefault="002F61E1" w:rsidP="00391C5E">
      <w:pPr>
        <w:pStyle w:val="ListParagraph"/>
        <w:numPr>
          <w:ilvl w:val="0"/>
          <w:numId w:val="1"/>
        </w:numPr>
        <w:bidi/>
        <w:spacing w:after="0" w:line="240" w:lineRule="auto"/>
        <w:ind w:right="284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محرر (</w:t>
      </w:r>
      <w:r w:rsidRPr="00694015">
        <w:rPr>
          <w:rFonts w:asciiTheme="majorBidi" w:hAnsiTheme="majorBidi" w:cstheme="majorBidi"/>
          <w:sz w:val="24"/>
          <w:szCs w:val="24"/>
          <w:lang w:bidi="ar-EG"/>
        </w:rPr>
        <w:t>Editorial Board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) فى مجلة </w:t>
      </w:r>
      <w:r w:rsidRPr="00694015">
        <w:rPr>
          <w:rFonts w:asciiTheme="majorBidi" w:hAnsiTheme="majorBidi" w:cstheme="majorBidi"/>
          <w:sz w:val="24"/>
          <w:szCs w:val="24"/>
          <w:lang w:bidi="ar-EG"/>
        </w:rPr>
        <w:t>Veterinary Medicine and Science</w:t>
      </w:r>
    </w:p>
    <w:p w14:paraId="00A2E194" w14:textId="77777777" w:rsidR="002F61E1" w:rsidRPr="00694015" w:rsidRDefault="002F61E1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محرر (</w:t>
      </w:r>
      <w:r w:rsidRPr="00694015">
        <w:rPr>
          <w:rFonts w:asciiTheme="majorBidi" w:hAnsiTheme="majorBidi" w:cstheme="majorBidi"/>
          <w:sz w:val="24"/>
          <w:szCs w:val="24"/>
          <w:lang w:bidi="ar-EG"/>
        </w:rPr>
        <w:t>Editorial Board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) فى مجلة </w:t>
      </w:r>
      <w:r w:rsidRPr="00694015">
        <w:rPr>
          <w:rFonts w:asciiTheme="majorBidi" w:hAnsiTheme="majorBidi" w:cstheme="majorBidi"/>
          <w:sz w:val="24"/>
          <w:szCs w:val="24"/>
          <w:lang w:bidi="ar-EG"/>
        </w:rPr>
        <w:t>EMS Veterinary Science Journal</w:t>
      </w:r>
    </w:p>
    <w:p w14:paraId="03B48C0A" w14:textId="77777777" w:rsidR="002F61E1" w:rsidRPr="00694015" w:rsidRDefault="002F61E1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محرر (</w:t>
      </w:r>
      <w:r w:rsidRPr="00694015">
        <w:rPr>
          <w:rFonts w:asciiTheme="majorBidi" w:hAnsiTheme="majorBidi" w:cstheme="majorBidi"/>
          <w:sz w:val="24"/>
          <w:szCs w:val="24"/>
          <w:lang w:bidi="ar-EG"/>
        </w:rPr>
        <w:t>Editorial Board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) فى مجلة </w:t>
      </w:r>
      <w:r w:rsidRPr="00694015">
        <w:rPr>
          <w:rFonts w:asciiTheme="majorBidi" w:hAnsiTheme="majorBidi" w:cstheme="majorBidi"/>
          <w:sz w:val="24"/>
          <w:szCs w:val="24"/>
          <w:lang w:bidi="ar-EG"/>
        </w:rPr>
        <w:t>Clinical Pathology &amp; Research Journal</w:t>
      </w:r>
    </w:p>
    <w:p w14:paraId="406D019F" w14:textId="77777777" w:rsidR="002F61E1" w:rsidRPr="00694015" w:rsidRDefault="002F61E1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محرر (</w:t>
      </w:r>
      <w:r w:rsidRPr="00694015">
        <w:rPr>
          <w:rFonts w:asciiTheme="majorBidi" w:hAnsiTheme="majorBidi" w:cstheme="majorBidi"/>
          <w:sz w:val="24"/>
          <w:szCs w:val="24"/>
          <w:lang w:bidi="ar-EG"/>
        </w:rPr>
        <w:t>Editorial Board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) فى مجلة </w:t>
      </w:r>
      <w:r w:rsidRPr="00694015">
        <w:rPr>
          <w:rFonts w:asciiTheme="majorBidi" w:hAnsiTheme="majorBidi" w:cstheme="majorBidi"/>
          <w:sz w:val="24"/>
          <w:szCs w:val="24"/>
          <w:lang w:bidi="ar-EG"/>
        </w:rPr>
        <w:t>EC Gastroenterology and Digestive System</w:t>
      </w:r>
    </w:p>
    <w:p w14:paraId="30E4199F" w14:textId="77777777" w:rsidR="002F61E1" w:rsidRPr="00694015" w:rsidRDefault="002F61E1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محرر (</w:t>
      </w:r>
      <w:r w:rsidRPr="00694015">
        <w:rPr>
          <w:rFonts w:asciiTheme="majorBidi" w:hAnsiTheme="majorBidi" w:cstheme="majorBidi"/>
          <w:sz w:val="24"/>
          <w:szCs w:val="24"/>
          <w:lang w:bidi="ar-EG"/>
        </w:rPr>
        <w:t>Editorial Board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) فى مجلة </w:t>
      </w:r>
      <w:r w:rsidRPr="00694015">
        <w:rPr>
          <w:rFonts w:asciiTheme="majorBidi" w:hAnsiTheme="majorBidi" w:cstheme="majorBidi"/>
          <w:sz w:val="24"/>
          <w:szCs w:val="24"/>
          <w:lang w:bidi="ar-EG"/>
        </w:rPr>
        <w:t xml:space="preserve">Developments in Anesthetics &amp; Pain Management </w:t>
      </w:r>
    </w:p>
    <w:p w14:paraId="39B7AFB8" w14:textId="77777777" w:rsidR="002F61E1" w:rsidRPr="00694015" w:rsidRDefault="002F61E1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محرر (</w:t>
      </w:r>
      <w:r w:rsidRPr="00694015">
        <w:rPr>
          <w:rFonts w:asciiTheme="majorBidi" w:hAnsiTheme="majorBidi" w:cstheme="majorBidi"/>
          <w:sz w:val="24"/>
          <w:szCs w:val="24"/>
          <w:lang w:bidi="ar-EG"/>
        </w:rPr>
        <w:t>Editorial Board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) فى مجلة </w:t>
      </w:r>
      <w:r w:rsidRPr="00694015">
        <w:rPr>
          <w:rFonts w:asciiTheme="majorBidi" w:hAnsiTheme="majorBidi" w:cstheme="majorBidi"/>
          <w:sz w:val="24"/>
          <w:szCs w:val="24"/>
          <w:lang w:bidi="ar-EG"/>
        </w:rPr>
        <w:t>BOAJ Veterinary Science</w:t>
      </w:r>
    </w:p>
    <w:p w14:paraId="56DD0035" w14:textId="77777777" w:rsidR="002F61E1" w:rsidRPr="00694015" w:rsidRDefault="002F61E1" w:rsidP="00391C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محرر (</w:t>
      </w:r>
      <w:r w:rsidRPr="00694015">
        <w:rPr>
          <w:rFonts w:asciiTheme="majorBidi" w:hAnsiTheme="majorBidi" w:cstheme="majorBidi"/>
          <w:sz w:val="24"/>
          <w:szCs w:val="24"/>
          <w:lang w:bidi="ar-EG"/>
        </w:rPr>
        <w:t>Editorial Board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) فى مجلة </w:t>
      </w:r>
      <w:r w:rsidRPr="00694015">
        <w:rPr>
          <w:rFonts w:asciiTheme="majorBidi" w:hAnsiTheme="majorBidi" w:cstheme="majorBidi"/>
          <w:sz w:val="24"/>
          <w:szCs w:val="24"/>
          <w:lang w:bidi="ar-EG"/>
        </w:rPr>
        <w:t>Integrative Anesthesiology Journal</w:t>
      </w:r>
    </w:p>
    <w:p w14:paraId="775DCD56" w14:textId="77777777" w:rsidR="002F61E1" w:rsidRPr="00694015" w:rsidRDefault="002F61E1" w:rsidP="00391C5E">
      <w:pPr>
        <w:pStyle w:val="ListParagraph"/>
        <w:numPr>
          <w:ilvl w:val="0"/>
          <w:numId w:val="1"/>
        </w:numPr>
        <w:bidi/>
        <w:spacing w:after="0" w:line="240" w:lineRule="auto"/>
        <w:ind w:right="284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محرر (</w:t>
      </w:r>
      <w:r w:rsidRPr="00694015">
        <w:rPr>
          <w:rFonts w:asciiTheme="majorBidi" w:hAnsiTheme="majorBidi" w:cstheme="majorBidi"/>
          <w:sz w:val="24"/>
          <w:szCs w:val="24"/>
          <w:lang w:bidi="ar-EG"/>
        </w:rPr>
        <w:t>Editorial Board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) فى مجلة </w:t>
      </w:r>
      <w:r w:rsidRPr="00694015">
        <w:rPr>
          <w:rFonts w:asciiTheme="majorBidi" w:hAnsiTheme="majorBidi" w:cstheme="majorBidi"/>
          <w:sz w:val="24"/>
          <w:szCs w:val="24"/>
          <w:lang w:bidi="ar-EG"/>
        </w:rPr>
        <w:t>Annals of Veterinary Science</w:t>
      </w:r>
    </w:p>
    <w:p w14:paraId="649B6582" w14:textId="77777777" w:rsidR="002F61E1" w:rsidRPr="00694015" w:rsidRDefault="002F61E1" w:rsidP="00391C5E">
      <w:pPr>
        <w:pStyle w:val="ListParagraph"/>
        <w:numPr>
          <w:ilvl w:val="0"/>
          <w:numId w:val="1"/>
        </w:numPr>
        <w:bidi/>
        <w:spacing w:after="0" w:line="240" w:lineRule="auto"/>
        <w:ind w:right="284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>محرر (</w:t>
      </w:r>
      <w:r w:rsidRPr="00694015">
        <w:rPr>
          <w:rFonts w:asciiTheme="majorBidi" w:hAnsiTheme="majorBidi" w:cstheme="majorBidi"/>
          <w:sz w:val="24"/>
          <w:szCs w:val="24"/>
          <w:lang w:bidi="ar-EG"/>
        </w:rPr>
        <w:t>Editorial Board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) فى مجلة </w:t>
      </w:r>
      <w:r w:rsidRPr="00694015">
        <w:rPr>
          <w:rFonts w:asciiTheme="majorBidi" w:hAnsiTheme="majorBidi" w:cstheme="majorBidi"/>
          <w:sz w:val="24"/>
          <w:szCs w:val="24"/>
          <w:lang w:bidi="ar-EG"/>
        </w:rPr>
        <w:t xml:space="preserve">Medical Journal of Clinical Trials &amp; Case Studies </w:t>
      </w:r>
    </w:p>
    <w:p w14:paraId="38922370" w14:textId="77777777" w:rsidR="002F61E1" w:rsidRPr="00694015" w:rsidRDefault="002F61E1" w:rsidP="00391C5E">
      <w:pPr>
        <w:pStyle w:val="ListParagraph"/>
        <w:numPr>
          <w:ilvl w:val="0"/>
          <w:numId w:val="1"/>
        </w:numPr>
        <w:bidi/>
        <w:spacing w:after="0" w:line="240" w:lineRule="auto"/>
        <w:ind w:right="284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</w:rPr>
        <w:t>مراجع ومحكم (</w:t>
      </w:r>
      <w:r w:rsidRPr="00694015">
        <w:rPr>
          <w:rFonts w:asciiTheme="majorBidi" w:hAnsiTheme="majorBidi" w:cstheme="majorBidi"/>
          <w:sz w:val="24"/>
          <w:szCs w:val="24"/>
        </w:rPr>
        <w:t>(Reviewer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فى مجلة</w:t>
      </w:r>
      <w:r w:rsidRPr="0069401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94015">
        <w:rPr>
          <w:rFonts w:asciiTheme="majorBidi" w:hAnsiTheme="majorBidi" w:cstheme="majorBidi"/>
          <w:sz w:val="24"/>
          <w:szCs w:val="24"/>
        </w:rPr>
        <w:t>International Journal of Anesthesiology &amp; Pain Medicine</w:t>
      </w:r>
    </w:p>
    <w:p w14:paraId="59665927" w14:textId="77777777" w:rsidR="002F61E1" w:rsidRPr="00694015" w:rsidRDefault="002F61E1" w:rsidP="00391C5E">
      <w:pPr>
        <w:pStyle w:val="ListParagraph"/>
        <w:numPr>
          <w:ilvl w:val="0"/>
          <w:numId w:val="1"/>
        </w:numPr>
        <w:bidi/>
        <w:spacing w:after="0" w:line="240" w:lineRule="auto"/>
        <w:ind w:right="284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</w:rPr>
        <w:t>مراجع ومحكم (</w:t>
      </w:r>
      <w:r w:rsidRPr="00694015">
        <w:rPr>
          <w:rFonts w:asciiTheme="majorBidi" w:hAnsiTheme="majorBidi" w:cstheme="majorBidi"/>
          <w:sz w:val="24"/>
          <w:szCs w:val="24"/>
        </w:rPr>
        <w:t>(Reviewer</w:t>
      </w:r>
      <w:r w:rsidRPr="00694015">
        <w:rPr>
          <w:rFonts w:asciiTheme="majorBidi" w:hAnsiTheme="majorBidi" w:cstheme="majorBidi"/>
          <w:sz w:val="24"/>
          <w:szCs w:val="24"/>
          <w:rtl/>
        </w:rPr>
        <w:t xml:space="preserve"> فى مجلة </w:t>
      </w:r>
      <w:r w:rsidRPr="00694015">
        <w:rPr>
          <w:rFonts w:asciiTheme="majorBidi" w:hAnsiTheme="majorBidi" w:cstheme="majorBidi"/>
          <w:sz w:val="24"/>
          <w:szCs w:val="24"/>
        </w:rPr>
        <w:t>Journal of Theriogenology</w:t>
      </w:r>
    </w:p>
    <w:p w14:paraId="4677025D" w14:textId="77777777" w:rsidR="002F61E1" w:rsidRPr="00694015" w:rsidRDefault="002F61E1" w:rsidP="00391C5E">
      <w:pPr>
        <w:pStyle w:val="ListParagraph"/>
        <w:numPr>
          <w:ilvl w:val="0"/>
          <w:numId w:val="1"/>
        </w:numPr>
        <w:bidi/>
        <w:spacing w:after="0" w:line="240" w:lineRule="auto"/>
        <w:ind w:right="284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</w:rPr>
        <w:t>مراجع ومحكم (</w:t>
      </w:r>
      <w:r w:rsidRPr="00694015">
        <w:rPr>
          <w:rFonts w:asciiTheme="majorBidi" w:hAnsiTheme="majorBidi" w:cstheme="majorBidi"/>
          <w:sz w:val="24"/>
          <w:szCs w:val="24"/>
        </w:rPr>
        <w:t>(Reviewer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فى مجلة </w:t>
      </w:r>
      <w:r w:rsidRPr="00694015">
        <w:rPr>
          <w:rFonts w:asciiTheme="majorBidi" w:hAnsiTheme="majorBidi" w:cstheme="majorBidi"/>
          <w:sz w:val="24"/>
          <w:szCs w:val="24"/>
        </w:rPr>
        <w:t xml:space="preserve">Indian Journal of Clinical </w:t>
      </w:r>
      <w:proofErr w:type="spellStart"/>
      <w:r w:rsidRPr="00694015">
        <w:rPr>
          <w:rFonts w:asciiTheme="majorBidi" w:hAnsiTheme="majorBidi" w:cstheme="majorBidi"/>
          <w:sz w:val="24"/>
          <w:szCs w:val="24"/>
        </w:rPr>
        <w:t>Anaesthesia</w:t>
      </w:r>
      <w:proofErr w:type="spellEnd"/>
    </w:p>
    <w:p w14:paraId="5EA2716A" w14:textId="77777777" w:rsidR="002F61E1" w:rsidRPr="00694015" w:rsidRDefault="002F61E1" w:rsidP="00391C5E">
      <w:pPr>
        <w:pStyle w:val="ListParagraph"/>
        <w:numPr>
          <w:ilvl w:val="0"/>
          <w:numId w:val="1"/>
        </w:numPr>
        <w:bidi/>
        <w:spacing w:after="0" w:line="240" w:lineRule="auto"/>
        <w:ind w:right="284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</w:rPr>
        <w:t>مراجع ومحكم (</w:t>
      </w:r>
      <w:r w:rsidRPr="00694015">
        <w:rPr>
          <w:rFonts w:asciiTheme="majorBidi" w:hAnsiTheme="majorBidi" w:cstheme="majorBidi"/>
          <w:sz w:val="24"/>
          <w:szCs w:val="24"/>
        </w:rPr>
        <w:t>(Reviewer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فى مجلة </w:t>
      </w:r>
      <w:r w:rsidRPr="00694015">
        <w:rPr>
          <w:rFonts w:asciiTheme="majorBidi" w:hAnsiTheme="majorBidi" w:cstheme="majorBidi"/>
          <w:sz w:val="24"/>
          <w:szCs w:val="24"/>
        </w:rPr>
        <w:t>Anesthesiology-Open Journal</w:t>
      </w:r>
    </w:p>
    <w:p w14:paraId="18E5E23A" w14:textId="77777777" w:rsidR="002F61E1" w:rsidRPr="00694015" w:rsidRDefault="002F61E1" w:rsidP="00391C5E">
      <w:pPr>
        <w:pStyle w:val="ListParagraph"/>
        <w:numPr>
          <w:ilvl w:val="0"/>
          <w:numId w:val="1"/>
        </w:numPr>
        <w:bidi/>
        <w:spacing w:after="0" w:line="240" w:lineRule="auto"/>
        <w:ind w:right="284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</w:rPr>
        <w:t>مراجع ومحكم (</w:t>
      </w:r>
      <w:r w:rsidRPr="00694015">
        <w:rPr>
          <w:rFonts w:asciiTheme="majorBidi" w:hAnsiTheme="majorBidi" w:cstheme="majorBidi"/>
          <w:sz w:val="24"/>
          <w:szCs w:val="24"/>
        </w:rPr>
        <w:t>(Reviewer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فى مجلة </w:t>
      </w:r>
      <w:r w:rsidRPr="00694015">
        <w:rPr>
          <w:rFonts w:asciiTheme="majorBidi" w:hAnsiTheme="majorBidi" w:cstheme="majorBidi"/>
          <w:sz w:val="24"/>
          <w:szCs w:val="24"/>
        </w:rPr>
        <w:t>Journal of Archives of Clinical Microbiology</w:t>
      </w:r>
    </w:p>
    <w:p w14:paraId="46248211" w14:textId="77777777" w:rsidR="002F61E1" w:rsidRPr="00694015" w:rsidRDefault="002F61E1" w:rsidP="00391C5E">
      <w:pPr>
        <w:pStyle w:val="ListParagraph"/>
        <w:numPr>
          <w:ilvl w:val="0"/>
          <w:numId w:val="1"/>
        </w:numPr>
        <w:bidi/>
        <w:spacing w:after="0" w:line="240" w:lineRule="auto"/>
        <w:ind w:right="284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</w:rPr>
        <w:t>مراجع ومحكم (</w:t>
      </w:r>
      <w:r w:rsidRPr="00694015">
        <w:rPr>
          <w:rFonts w:asciiTheme="majorBidi" w:hAnsiTheme="majorBidi" w:cstheme="majorBidi"/>
          <w:sz w:val="24"/>
          <w:szCs w:val="24"/>
        </w:rPr>
        <w:t>(Reviewer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فى مجلة </w:t>
      </w:r>
      <w:r w:rsidRPr="00694015">
        <w:rPr>
          <w:rFonts w:asciiTheme="majorBidi" w:hAnsiTheme="majorBidi" w:cstheme="majorBidi"/>
          <w:sz w:val="24"/>
          <w:szCs w:val="24"/>
        </w:rPr>
        <w:t>Journal of Veterinary Medicine and Research</w:t>
      </w:r>
    </w:p>
    <w:p w14:paraId="019EAC75" w14:textId="38279ED8" w:rsidR="00895469" w:rsidRPr="00694015" w:rsidRDefault="00895469" w:rsidP="00391C5E">
      <w:pPr>
        <w:pStyle w:val="ListParagraph"/>
        <w:numPr>
          <w:ilvl w:val="0"/>
          <w:numId w:val="1"/>
        </w:numPr>
        <w:bidi/>
        <w:spacing w:after="0" w:line="240" w:lineRule="auto"/>
        <w:ind w:right="284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</w:rPr>
        <w:t>مراجع ومحكم (</w:t>
      </w:r>
      <w:r w:rsidRPr="00694015">
        <w:rPr>
          <w:rFonts w:asciiTheme="majorBidi" w:hAnsiTheme="majorBidi" w:cstheme="majorBidi"/>
          <w:sz w:val="24"/>
          <w:szCs w:val="24"/>
        </w:rPr>
        <w:t>(Reviewer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فى مجلة </w:t>
      </w:r>
      <w:r w:rsidRPr="00694015">
        <w:rPr>
          <w:rFonts w:asciiTheme="majorBidi" w:hAnsiTheme="majorBidi" w:cstheme="majorBidi"/>
          <w:sz w:val="24"/>
          <w:szCs w:val="24"/>
        </w:rPr>
        <w:t>Journal of Equine Veterinary Science</w:t>
      </w:r>
    </w:p>
    <w:p w14:paraId="6D6B6BF7" w14:textId="4A770DAC" w:rsidR="002732C2" w:rsidRPr="00694015" w:rsidRDefault="002732C2" w:rsidP="00391C5E">
      <w:pPr>
        <w:pStyle w:val="ListParagraph"/>
        <w:numPr>
          <w:ilvl w:val="0"/>
          <w:numId w:val="1"/>
        </w:numPr>
        <w:bidi/>
        <w:spacing w:after="0" w:line="240" w:lineRule="auto"/>
        <w:ind w:right="284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</w:rPr>
        <w:t>مراجع ومحكم (</w:t>
      </w:r>
      <w:r w:rsidRPr="00694015">
        <w:rPr>
          <w:rFonts w:asciiTheme="majorBidi" w:hAnsiTheme="majorBidi" w:cstheme="majorBidi"/>
          <w:sz w:val="24"/>
          <w:szCs w:val="24"/>
        </w:rPr>
        <w:t>(Reviewer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فى مجلة </w:t>
      </w:r>
      <w:r w:rsidRPr="00694015">
        <w:rPr>
          <w:rFonts w:asciiTheme="majorBidi" w:hAnsiTheme="majorBidi" w:cstheme="majorBidi"/>
          <w:sz w:val="24"/>
          <w:szCs w:val="24"/>
        </w:rPr>
        <w:t>BMC Veterinary Research</w:t>
      </w:r>
    </w:p>
    <w:p w14:paraId="329467D0" w14:textId="65E05B2B" w:rsidR="002732C2" w:rsidRPr="00694015" w:rsidRDefault="002732C2" w:rsidP="00391C5E">
      <w:pPr>
        <w:pStyle w:val="ListParagraph"/>
        <w:numPr>
          <w:ilvl w:val="0"/>
          <w:numId w:val="1"/>
        </w:numPr>
        <w:bidi/>
        <w:spacing w:after="0" w:line="240" w:lineRule="auto"/>
        <w:ind w:right="284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</w:rPr>
        <w:t>مراجع ومحكم (</w:t>
      </w:r>
      <w:r w:rsidRPr="00694015">
        <w:rPr>
          <w:rFonts w:asciiTheme="majorBidi" w:hAnsiTheme="majorBidi" w:cstheme="majorBidi"/>
          <w:sz w:val="24"/>
          <w:szCs w:val="24"/>
        </w:rPr>
        <w:t>(Reviewer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فى مجلة </w:t>
      </w:r>
      <w:r w:rsidRPr="00694015">
        <w:rPr>
          <w:rFonts w:asciiTheme="majorBidi" w:hAnsiTheme="majorBidi" w:cstheme="majorBidi"/>
          <w:sz w:val="24"/>
          <w:szCs w:val="24"/>
        </w:rPr>
        <w:t>Frontiers in Veterinary Science</w:t>
      </w:r>
    </w:p>
    <w:p w14:paraId="766828FA" w14:textId="15B678C3" w:rsidR="002732C2" w:rsidRPr="00694015" w:rsidRDefault="002732C2" w:rsidP="00391C5E">
      <w:pPr>
        <w:pStyle w:val="ListParagraph"/>
        <w:numPr>
          <w:ilvl w:val="0"/>
          <w:numId w:val="1"/>
        </w:numPr>
        <w:bidi/>
        <w:spacing w:after="0" w:line="240" w:lineRule="auto"/>
        <w:ind w:right="284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</w:rPr>
        <w:t>مراجع ومحكم (</w:t>
      </w:r>
      <w:r w:rsidRPr="00694015">
        <w:rPr>
          <w:rFonts w:asciiTheme="majorBidi" w:hAnsiTheme="majorBidi" w:cstheme="majorBidi"/>
          <w:sz w:val="24"/>
          <w:szCs w:val="24"/>
        </w:rPr>
        <w:t>(Reviewer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فى مجلة </w:t>
      </w:r>
      <w:r w:rsidRPr="00694015">
        <w:rPr>
          <w:rFonts w:asciiTheme="majorBidi" w:hAnsiTheme="majorBidi" w:cstheme="majorBidi"/>
          <w:sz w:val="24"/>
          <w:szCs w:val="24"/>
        </w:rPr>
        <w:t>The Canadian Veterinary Journal</w:t>
      </w:r>
    </w:p>
    <w:p w14:paraId="14F8FC41" w14:textId="48D006C2" w:rsidR="002732C2" w:rsidRPr="00694015" w:rsidRDefault="002732C2" w:rsidP="00391C5E">
      <w:pPr>
        <w:pStyle w:val="ListParagraph"/>
        <w:numPr>
          <w:ilvl w:val="0"/>
          <w:numId w:val="1"/>
        </w:numPr>
        <w:bidi/>
        <w:spacing w:after="0" w:line="240" w:lineRule="auto"/>
        <w:ind w:right="284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</w:rPr>
        <w:t>مراجع ومحكم (</w:t>
      </w:r>
      <w:r w:rsidRPr="00694015">
        <w:rPr>
          <w:rFonts w:asciiTheme="majorBidi" w:hAnsiTheme="majorBidi" w:cstheme="majorBidi"/>
          <w:sz w:val="24"/>
          <w:szCs w:val="24"/>
        </w:rPr>
        <w:t>(Reviewer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فى مجلة </w:t>
      </w:r>
      <w:proofErr w:type="spellStart"/>
      <w:r w:rsidRPr="00694015">
        <w:rPr>
          <w:rFonts w:asciiTheme="majorBidi" w:hAnsiTheme="majorBidi" w:cstheme="majorBidi"/>
          <w:sz w:val="24"/>
          <w:szCs w:val="24"/>
        </w:rPr>
        <w:t>Heliyon</w:t>
      </w:r>
      <w:proofErr w:type="spellEnd"/>
      <w:r w:rsidRPr="00694015">
        <w:rPr>
          <w:rFonts w:asciiTheme="majorBidi" w:hAnsiTheme="majorBidi" w:cstheme="majorBidi"/>
          <w:sz w:val="24"/>
          <w:szCs w:val="24"/>
        </w:rPr>
        <w:t>'' journal</w:t>
      </w:r>
    </w:p>
    <w:p w14:paraId="2EF1FFCA" w14:textId="1C132EBE" w:rsidR="002732C2" w:rsidRPr="00694015" w:rsidRDefault="002732C2" w:rsidP="00391C5E">
      <w:pPr>
        <w:pStyle w:val="ListParagraph"/>
        <w:numPr>
          <w:ilvl w:val="0"/>
          <w:numId w:val="1"/>
        </w:numPr>
        <w:bidi/>
        <w:spacing w:after="0" w:line="240" w:lineRule="auto"/>
        <w:ind w:right="284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</w:rPr>
        <w:t>مراجع ومحكم (</w:t>
      </w:r>
      <w:r w:rsidRPr="00694015">
        <w:rPr>
          <w:rFonts w:asciiTheme="majorBidi" w:hAnsiTheme="majorBidi" w:cstheme="majorBidi"/>
          <w:sz w:val="24"/>
          <w:szCs w:val="24"/>
        </w:rPr>
        <w:t>(Reviewer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فى مجلة </w:t>
      </w:r>
      <w:r w:rsidRPr="00694015">
        <w:rPr>
          <w:rFonts w:asciiTheme="majorBidi" w:hAnsiTheme="majorBidi" w:cstheme="majorBidi"/>
          <w:sz w:val="24"/>
          <w:szCs w:val="24"/>
        </w:rPr>
        <w:t>Journal of Medical Science</w:t>
      </w:r>
    </w:p>
    <w:p w14:paraId="14EEA860" w14:textId="12C85CF5" w:rsidR="002732C2" w:rsidRPr="00694015" w:rsidRDefault="002732C2" w:rsidP="00391C5E">
      <w:pPr>
        <w:pStyle w:val="ListParagraph"/>
        <w:numPr>
          <w:ilvl w:val="0"/>
          <w:numId w:val="1"/>
        </w:numPr>
        <w:bidi/>
        <w:spacing w:after="0" w:line="240" w:lineRule="auto"/>
        <w:ind w:right="284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94015">
        <w:rPr>
          <w:rFonts w:asciiTheme="majorBidi" w:hAnsiTheme="majorBidi" w:cstheme="majorBidi"/>
          <w:sz w:val="24"/>
          <w:szCs w:val="24"/>
          <w:rtl/>
        </w:rPr>
        <w:t>مراجع ومحكم (</w:t>
      </w:r>
      <w:r w:rsidRPr="00694015">
        <w:rPr>
          <w:rFonts w:asciiTheme="majorBidi" w:hAnsiTheme="majorBidi" w:cstheme="majorBidi"/>
          <w:sz w:val="24"/>
          <w:szCs w:val="24"/>
        </w:rPr>
        <w:t>(Reviewer</w:t>
      </w:r>
      <w:r w:rsidRPr="0069401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فى مجلة </w:t>
      </w:r>
      <w:r w:rsidRPr="00694015">
        <w:rPr>
          <w:rFonts w:asciiTheme="majorBidi" w:hAnsiTheme="majorBidi" w:cstheme="majorBidi"/>
          <w:sz w:val="24"/>
          <w:szCs w:val="24"/>
        </w:rPr>
        <w:t>Veterinary Medicine and Science</w:t>
      </w:r>
    </w:p>
    <w:p w14:paraId="7E563E47" w14:textId="756C682A" w:rsidR="002732C2" w:rsidRPr="00694015" w:rsidRDefault="002732C2" w:rsidP="00391C5E">
      <w:pPr>
        <w:pStyle w:val="ListParagraph"/>
        <w:bidi/>
        <w:spacing w:after="0" w:line="240" w:lineRule="auto"/>
        <w:ind w:right="284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14:paraId="5AE4F749" w14:textId="1CEF983E" w:rsidR="002732C2" w:rsidRPr="00694015" w:rsidRDefault="002732C2" w:rsidP="00391C5E">
      <w:pPr>
        <w:pStyle w:val="ListParagraph"/>
        <w:bidi/>
        <w:spacing w:after="0" w:line="240" w:lineRule="auto"/>
        <w:ind w:right="284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14:paraId="2EB04B81" w14:textId="3C4D6A8E" w:rsidR="002732C2" w:rsidRPr="00694015" w:rsidRDefault="002732C2" w:rsidP="00391C5E">
      <w:pPr>
        <w:pStyle w:val="ListParagraph"/>
        <w:bidi/>
        <w:spacing w:after="0" w:line="240" w:lineRule="auto"/>
        <w:ind w:right="284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60B84E47" w14:textId="77777777" w:rsidR="00F964EF" w:rsidRPr="00694015" w:rsidRDefault="00F964EF" w:rsidP="00F964EF">
      <w:pPr>
        <w:pStyle w:val="ListParagraph"/>
        <w:bidi/>
        <w:spacing w:after="0" w:line="240" w:lineRule="auto"/>
        <w:ind w:right="284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26721DE7" w14:textId="77777777" w:rsidR="00F964EF" w:rsidRPr="00694015" w:rsidRDefault="00F964EF" w:rsidP="00F964EF">
      <w:pPr>
        <w:pStyle w:val="ListParagraph"/>
        <w:bidi/>
        <w:spacing w:after="0" w:line="240" w:lineRule="auto"/>
        <w:ind w:right="284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14:paraId="23BAC993" w14:textId="77777777" w:rsidR="00F964EF" w:rsidRPr="00694015" w:rsidRDefault="00F964EF" w:rsidP="00F964EF">
      <w:pPr>
        <w:bidi/>
        <w:spacing w:line="240" w:lineRule="auto"/>
        <w:rPr>
          <w:rFonts w:asciiTheme="majorBidi" w:hAnsiTheme="majorBidi" w:cstheme="majorBidi"/>
          <w:sz w:val="24"/>
          <w:szCs w:val="24"/>
          <w:lang w:bidi="ar-EG"/>
        </w:rPr>
      </w:pPr>
    </w:p>
    <w:p w14:paraId="3027CDDE" w14:textId="201A1595" w:rsidR="002F61E1" w:rsidRPr="00694015" w:rsidRDefault="00102123" w:rsidP="00F964EF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  <w:r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lastRenderedPageBreak/>
        <w:t>سابعا: قائم</w:t>
      </w:r>
      <w:r w:rsidR="005E24B7"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ة</w:t>
      </w:r>
      <w:r w:rsidRPr="006940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 xml:space="preserve"> بالنشر الدولى:</w:t>
      </w:r>
    </w:p>
    <w:p w14:paraId="021188CE" w14:textId="77777777" w:rsidR="00B50D37" w:rsidRPr="00694015" w:rsidRDefault="00B50D37" w:rsidP="00391C5E">
      <w:pPr>
        <w:pStyle w:val="ListParagraph"/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</w:p>
    <w:p w14:paraId="40E8592F" w14:textId="77777777" w:rsidR="005C6EE0" w:rsidRDefault="005C6EE0" w:rsidP="005C6EE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Corbel-Bold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>Ibrahim A, Abd-</w:t>
      </w:r>
      <w:proofErr w:type="spellStart"/>
      <w:r>
        <w:rPr>
          <w:rFonts w:asciiTheme="majorBidi" w:hAnsiTheme="majorBidi" w:cstheme="majorBidi"/>
        </w:rPr>
        <w:t>Elrasoul</w:t>
      </w:r>
      <w:proofErr w:type="spellEnd"/>
      <w:r>
        <w:rPr>
          <w:rFonts w:asciiTheme="majorBidi" w:hAnsiTheme="majorBidi" w:cstheme="majorBidi"/>
        </w:rPr>
        <w:t>, MAA, and Sabra MS. Impact of pH modification of the empirically used tobramycin ophthalmic solution on MIC90 concentration in tears and aqueous humor of donkeys (</w:t>
      </w:r>
      <w:r>
        <w:rPr>
          <w:rFonts w:asciiTheme="majorBidi" w:hAnsiTheme="majorBidi" w:cstheme="majorBidi"/>
          <w:i/>
          <w:iCs/>
        </w:rPr>
        <w:t xml:space="preserve">Equus </w:t>
      </w:r>
      <w:proofErr w:type="spellStart"/>
      <w:r>
        <w:rPr>
          <w:rFonts w:asciiTheme="majorBidi" w:hAnsiTheme="majorBidi" w:cstheme="majorBidi"/>
          <w:i/>
          <w:iCs/>
        </w:rPr>
        <w:t>asinus</w:t>
      </w:r>
      <w:proofErr w:type="spellEnd"/>
      <w:r>
        <w:rPr>
          <w:rFonts w:asciiTheme="majorBidi" w:hAnsiTheme="majorBidi" w:cstheme="majorBidi"/>
        </w:rPr>
        <w:t xml:space="preserve">). BMC Veterinary Research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2024, 20: 218 </w:t>
      </w:r>
      <w:hyperlink r:id="rId8" w:history="1">
        <w:r>
          <w:rPr>
            <w:rStyle w:val="Hyperlink"/>
            <w:rFonts w:asciiTheme="majorBidi" w:hAnsiTheme="majorBidi" w:cstheme="majorBidi"/>
            <w:sz w:val="24"/>
            <w:szCs w:val="24"/>
          </w:rPr>
          <w:t>https://doi.org/10.1186/s12917-024-04072-1</w:t>
        </w:r>
      </w:hyperlink>
      <w:r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1D1C197F" w14:textId="77777777" w:rsidR="005C6EE0" w:rsidRDefault="005C6EE0" w:rsidP="005C6EE0">
      <w:pPr>
        <w:pStyle w:val="ListParagraph"/>
        <w:autoSpaceDE w:val="0"/>
        <w:autoSpaceDN w:val="0"/>
        <w:adjustRightInd w:val="0"/>
        <w:spacing w:after="0" w:line="240" w:lineRule="auto"/>
        <w:ind w:left="420"/>
        <w:jc w:val="both"/>
        <w:rPr>
          <w:rFonts w:asciiTheme="majorBidi" w:eastAsia="Corbel-Bold" w:hAnsiTheme="majorBidi" w:cstheme="majorBidi"/>
          <w:sz w:val="24"/>
          <w:szCs w:val="24"/>
        </w:rPr>
      </w:pPr>
    </w:p>
    <w:p w14:paraId="43F1C09B" w14:textId="2F02E51B" w:rsidR="005E24B7" w:rsidRPr="00694015" w:rsidRDefault="005E24B7" w:rsidP="00391C5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Corbel-Bold" w:hAnsiTheme="majorBidi" w:cstheme="majorBidi"/>
          <w:sz w:val="24"/>
          <w:szCs w:val="24"/>
        </w:rPr>
      </w:pPr>
      <w:r w:rsidRPr="00694015">
        <w:rPr>
          <w:rFonts w:asciiTheme="majorBidi" w:eastAsia="Corbel-Bold" w:hAnsiTheme="majorBidi" w:cstheme="majorBidi"/>
          <w:sz w:val="24"/>
          <w:szCs w:val="24"/>
        </w:rPr>
        <w:t xml:space="preserve">Abdelnaby M. </w:t>
      </w:r>
      <w:proofErr w:type="spellStart"/>
      <w:r w:rsidRPr="00694015">
        <w:rPr>
          <w:rFonts w:asciiTheme="majorBidi" w:eastAsia="Corbel-Bold" w:hAnsiTheme="majorBidi" w:cstheme="majorBidi"/>
          <w:sz w:val="24"/>
          <w:szCs w:val="24"/>
        </w:rPr>
        <w:t>Elshahawy</w:t>
      </w:r>
      <w:proofErr w:type="spellEnd"/>
      <w:r w:rsidRPr="00694015">
        <w:rPr>
          <w:rFonts w:asciiTheme="majorBidi" w:eastAsia="Corbel-Bold" w:hAnsiTheme="majorBidi" w:cstheme="majorBidi"/>
          <w:sz w:val="24"/>
          <w:szCs w:val="24"/>
        </w:rPr>
        <w:t>, Ghada Abd‑</w:t>
      </w:r>
      <w:proofErr w:type="spellStart"/>
      <w:r w:rsidRPr="00694015">
        <w:rPr>
          <w:rFonts w:asciiTheme="majorBidi" w:eastAsia="Corbel-Bold" w:hAnsiTheme="majorBidi" w:cstheme="majorBidi"/>
          <w:sz w:val="24"/>
          <w:szCs w:val="24"/>
        </w:rPr>
        <w:t>Elmonsef</w:t>
      </w:r>
      <w:proofErr w:type="spellEnd"/>
      <w:r w:rsidRPr="00694015">
        <w:rPr>
          <w:rFonts w:asciiTheme="majorBidi" w:eastAsia="Corbel-Bold" w:hAnsiTheme="majorBidi" w:cstheme="majorBidi"/>
          <w:sz w:val="24"/>
          <w:szCs w:val="24"/>
        </w:rPr>
        <w:t xml:space="preserve"> Mahmoud, Doaa M. Mokhtar, </w:t>
      </w:r>
      <w:r w:rsidRPr="00554F21">
        <w:rPr>
          <w:rFonts w:asciiTheme="majorBidi" w:eastAsia="Corbel-Bold" w:hAnsiTheme="majorBidi" w:cstheme="majorBidi"/>
          <w:b/>
          <w:bCs/>
          <w:sz w:val="24"/>
          <w:szCs w:val="24"/>
        </w:rPr>
        <w:t>Ahmed Ibrahim</w:t>
      </w:r>
      <w:r w:rsidRPr="00694015">
        <w:rPr>
          <w:rFonts w:asciiTheme="majorBidi" w:eastAsia="Corbel-Bold" w:hAnsiTheme="majorBidi" w:cstheme="majorBidi"/>
          <w:sz w:val="24"/>
          <w:szCs w:val="24"/>
        </w:rPr>
        <w:t xml:space="preserve">. The optimal concentration of silver nanoparticles in sterilizing fish skin grafts. Scientific Reports | (2022) 12:19483 | </w:t>
      </w:r>
      <w:hyperlink r:id="rId9" w:history="1">
        <w:r w:rsidRPr="00694015">
          <w:rPr>
            <w:rStyle w:val="Hyperlink"/>
            <w:rFonts w:asciiTheme="majorBidi" w:eastAsia="Corbel-Bold" w:hAnsiTheme="majorBidi" w:cstheme="majorBidi"/>
            <w:sz w:val="24"/>
            <w:szCs w:val="24"/>
          </w:rPr>
          <w:t>https://doi.org/10.1038/s41598-022-23853-y</w:t>
        </w:r>
      </w:hyperlink>
      <w:r w:rsidRPr="00694015">
        <w:rPr>
          <w:rFonts w:asciiTheme="majorBidi" w:eastAsia="Corbel-Bold" w:hAnsiTheme="majorBidi" w:cstheme="majorBidi"/>
          <w:sz w:val="24"/>
          <w:szCs w:val="24"/>
        </w:rPr>
        <w:t>.</w:t>
      </w:r>
    </w:p>
    <w:p w14:paraId="2C76DF77" w14:textId="77777777" w:rsidR="005E24B7" w:rsidRPr="00694015" w:rsidRDefault="005E24B7" w:rsidP="00391C5E">
      <w:pPr>
        <w:pStyle w:val="ListParagraph"/>
        <w:autoSpaceDE w:val="0"/>
        <w:autoSpaceDN w:val="0"/>
        <w:adjustRightInd w:val="0"/>
        <w:spacing w:after="0" w:line="240" w:lineRule="auto"/>
        <w:ind w:left="420"/>
        <w:jc w:val="both"/>
        <w:rPr>
          <w:rFonts w:asciiTheme="majorBidi" w:eastAsia="Corbel-Bold" w:hAnsiTheme="majorBidi" w:cstheme="majorBidi"/>
          <w:sz w:val="24"/>
          <w:szCs w:val="24"/>
        </w:rPr>
      </w:pPr>
    </w:p>
    <w:p w14:paraId="676793F2" w14:textId="77777777" w:rsidR="005E24B7" w:rsidRPr="00694015" w:rsidRDefault="005E24B7" w:rsidP="00391C5E">
      <w:pPr>
        <w:pStyle w:val="Default"/>
        <w:numPr>
          <w:ilvl w:val="0"/>
          <w:numId w:val="11"/>
        </w:numPr>
        <w:jc w:val="both"/>
        <w:rPr>
          <w:rFonts w:asciiTheme="majorBidi" w:hAnsiTheme="majorBidi" w:cstheme="majorBidi"/>
        </w:rPr>
      </w:pPr>
      <w:r w:rsidRPr="00694015">
        <w:rPr>
          <w:rFonts w:asciiTheme="majorBidi" w:hAnsiTheme="majorBidi" w:cstheme="majorBidi"/>
        </w:rPr>
        <w:t>Reham M. Abd-</w:t>
      </w:r>
      <w:proofErr w:type="spellStart"/>
      <w:r w:rsidRPr="00694015">
        <w:rPr>
          <w:rFonts w:asciiTheme="majorBidi" w:hAnsiTheme="majorBidi" w:cstheme="majorBidi"/>
        </w:rPr>
        <w:t>el</w:t>
      </w:r>
      <w:proofErr w:type="spellEnd"/>
      <w:r w:rsidRPr="00694015">
        <w:rPr>
          <w:rFonts w:asciiTheme="majorBidi" w:hAnsiTheme="majorBidi" w:cstheme="majorBidi"/>
        </w:rPr>
        <w:t xml:space="preserve"> </w:t>
      </w:r>
      <w:proofErr w:type="spellStart"/>
      <w:r w:rsidRPr="00694015">
        <w:rPr>
          <w:rFonts w:asciiTheme="majorBidi" w:hAnsiTheme="majorBidi" w:cstheme="majorBidi"/>
        </w:rPr>
        <w:t>azeem</w:t>
      </w:r>
      <w:proofErr w:type="spellEnd"/>
      <w:r w:rsidRPr="00694015">
        <w:rPr>
          <w:rFonts w:asciiTheme="majorBidi" w:hAnsiTheme="majorBidi" w:cstheme="majorBidi"/>
        </w:rPr>
        <w:t xml:space="preserve">, </w:t>
      </w:r>
      <w:r w:rsidRPr="00554F21">
        <w:rPr>
          <w:rFonts w:asciiTheme="majorBidi" w:hAnsiTheme="majorBidi" w:cstheme="majorBidi"/>
          <w:b/>
          <w:bCs/>
        </w:rPr>
        <w:t>Ahmed Ibrahim</w:t>
      </w:r>
      <w:r w:rsidRPr="00694015">
        <w:rPr>
          <w:rFonts w:asciiTheme="majorBidi" w:hAnsiTheme="majorBidi" w:cstheme="majorBidi"/>
        </w:rPr>
        <w:t xml:space="preserve">, Mohamed H. </w:t>
      </w:r>
      <w:proofErr w:type="spellStart"/>
      <w:r w:rsidRPr="00694015">
        <w:rPr>
          <w:rFonts w:asciiTheme="majorBidi" w:hAnsiTheme="majorBidi" w:cstheme="majorBidi"/>
        </w:rPr>
        <w:t>Kotob</w:t>
      </w:r>
      <w:proofErr w:type="spellEnd"/>
      <w:r w:rsidRPr="00694015">
        <w:rPr>
          <w:rFonts w:asciiTheme="majorBidi" w:hAnsiTheme="majorBidi" w:cstheme="majorBidi"/>
        </w:rPr>
        <w:t xml:space="preserve">, Abdelnaby </w:t>
      </w:r>
      <w:proofErr w:type="spellStart"/>
      <w:r w:rsidRPr="00694015">
        <w:rPr>
          <w:rFonts w:asciiTheme="majorBidi" w:hAnsiTheme="majorBidi" w:cstheme="majorBidi"/>
        </w:rPr>
        <w:t>Elshahawy</w:t>
      </w:r>
      <w:proofErr w:type="spellEnd"/>
      <w:r w:rsidRPr="00694015">
        <w:rPr>
          <w:rFonts w:asciiTheme="majorBidi" w:hAnsiTheme="majorBidi" w:cstheme="majorBidi"/>
        </w:rPr>
        <w:t>, Samia M. Selim. evaluation of the healing of wounds dressed with zinc metal-organic frameworks (</w:t>
      </w:r>
      <w:proofErr w:type="spellStart"/>
      <w:r w:rsidRPr="00694015">
        <w:rPr>
          <w:rFonts w:asciiTheme="majorBidi" w:hAnsiTheme="majorBidi" w:cstheme="majorBidi"/>
        </w:rPr>
        <w:t>zn-mofs</w:t>
      </w:r>
      <w:proofErr w:type="spellEnd"/>
      <w:r w:rsidRPr="00694015">
        <w:rPr>
          <w:rFonts w:asciiTheme="majorBidi" w:hAnsiTheme="majorBidi" w:cstheme="majorBidi"/>
        </w:rPr>
        <w:t>) in dogs: an experimental study. Assiut Vet. Med. J. Vol. 68 No. 175 October 2022.</w:t>
      </w:r>
    </w:p>
    <w:p w14:paraId="0BA3A234" w14:textId="77777777" w:rsidR="005E24B7" w:rsidRPr="00694015" w:rsidRDefault="005E24B7" w:rsidP="00391C5E">
      <w:pPr>
        <w:pStyle w:val="Default"/>
        <w:jc w:val="both"/>
        <w:rPr>
          <w:rFonts w:asciiTheme="majorBidi" w:hAnsiTheme="majorBidi" w:cstheme="majorBidi"/>
        </w:rPr>
      </w:pPr>
    </w:p>
    <w:p w14:paraId="1F925EF6" w14:textId="77777777" w:rsidR="005E24B7" w:rsidRPr="00694015" w:rsidRDefault="005E24B7" w:rsidP="00391C5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94015">
        <w:rPr>
          <w:rFonts w:asciiTheme="majorBidi" w:hAnsiTheme="majorBidi" w:cstheme="majorBidi"/>
          <w:sz w:val="24"/>
          <w:szCs w:val="24"/>
        </w:rPr>
        <w:t xml:space="preserve">Hussein </w:t>
      </w:r>
      <w:proofErr w:type="spellStart"/>
      <w:r w:rsidRPr="00694015">
        <w:rPr>
          <w:rFonts w:asciiTheme="majorBidi" w:hAnsiTheme="majorBidi" w:cstheme="majorBidi"/>
          <w:sz w:val="24"/>
          <w:szCs w:val="24"/>
        </w:rPr>
        <w:t>Awad</w:t>
      </w:r>
      <w:proofErr w:type="spellEnd"/>
      <w:r w:rsidRPr="00694015">
        <w:rPr>
          <w:rFonts w:asciiTheme="majorBidi" w:hAnsiTheme="majorBidi" w:cstheme="majorBidi"/>
          <w:sz w:val="24"/>
          <w:szCs w:val="24"/>
        </w:rPr>
        <w:t xml:space="preserve"> Hussein and </w:t>
      </w:r>
      <w:r w:rsidRPr="00554F21">
        <w:rPr>
          <w:rFonts w:asciiTheme="majorBidi" w:hAnsiTheme="majorBidi" w:cstheme="majorBidi"/>
          <w:b/>
          <w:bCs/>
          <w:sz w:val="24"/>
          <w:szCs w:val="24"/>
        </w:rPr>
        <w:t>Ahmed Ibrahim</w:t>
      </w:r>
      <w:r w:rsidRPr="00694015">
        <w:rPr>
          <w:rFonts w:asciiTheme="majorBidi" w:hAnsiTheme="majorBidi" w:cstheme="majorBidi"/>
          <w:sz w:val="24"/>
          <w:szCs w:val="24"/>
        </w:rPr>
        <w:t>. B‑mode and color Doppler ultrasonography of normal external jugular vein in donkeys (</w:t>
      </w:r>
      <w:r w:rsidRPr="00694015">
        <w:rPr>
          <w:rFonts w:asciiTheme="majorBidi" w:hAnsiTheme="majorBidi" w:cstheme="majorBidi"/>
          <w:i/>
          <w:iCs/>
          <w:sz w:val="24"/>
          <w:szCs w:val="24"/>
        </w:rPr>
        <w:t xml:space="preserve">Equus </w:t>
      </w:r>
      <w:proofErr w:type="spellStart"/>
      <w:r w:rsidRPr="00694015">
        <w:rPr>
          <w:rFonts w:asciiTheme="majorBidi" w:hAnsiTheme="majorBidi" w:cstheme="majorBidi"/>
          <w:i/>
          <w:iCs/>
          <w:sz w:val="24"/>
          <w:szCs w:val="24"/>
        </w:rPr>
        <w:t>asinus</w:t>
      </w:r>
      <w:proofErr w:type="spellEnd"/>
      <w:r w:rsidRPr="00694015">
        <w:rPr>
          <w:rFonts w:asciiTheme="majorBidi" w:hAnsiTheme="majorBidi" w:cstheme="majorBidi"/>
          <w:sz w:val="24"/>
          <w:szCs w:val="24"/>
        </w:rPr>
        <w:t>). BMC Veterinary Research (2022) 18:345.</w:t>
      </w:r>
    </w:p>
    <w:p w14:paraId="4D51D470" w14:textId="77777777" w:rsidR="005E24B7" w:rsidRPr="00694015" w:rsidRDefault="005E24B7" w:rsidP="00391C5E">
      <w:pPr>
        <w:pStyle w:val="Default"/>
        <w:ind w:left="420"/>
        <w:jc w:val="both"/>
        <w:rPr>
          <w:rFonts w:asciiTheme="majorBidi" w:hAnsiTheme="majorBidi" w:cstheme="majorBidi"/>
        </w:rPr>
      </w:pPr>
    </w:p>
    <w:p w14:paraId="574FBB0E" w14:textId="77777777" w:rsidR="005E24B7" w:rsidRPr="00694015" w:rsidRDefault="005E24B7" w:rsidP="00391C5E">
      <w:pPr>
        <w:pStyle w:val="Default"/>
        <w:numPr>
          <w:ilvl w:val="0"/>
          <w:numId w:val="11"/>
        </w:numPr>
        <w:jc w:val="both"/>
        <w:rPr>
          <w:rFonts w:asciiTheme="majorBidi" w:hAnsiTheme="majorBidi" w:cstheme="majorBidi"/>
        </w:rPr>
      </w:pPr>
      <w:r w:rsidRPr="00554F21">
        <w:rPr>
          <w:rFonts w:asciiTheme="majorBidi" w:hAnsiTheme="majorBidi" w:cstheme="majorBidi"/>
          <w:b/>
          <w:bCs/>
          <w:lang w:val="de-DE"/>
        </w:rPr>
        <w:t>Ahmed Ibrahim</w:t>
      </w:r>
      <w:r w:rsidRPr="00694015">
        <w:rPr>
          <w:rFonts w:asciiTheme="majorBidi" w:hAnsiTheme="majorBidi" w:cstheme="majorBidi"/>
          <w:lang w:val="de-DE"/>
        </w:rPr>
        <w:t xml:space="preserve">, Walaa H. Kamel, Mahmoud Soliman. </w:t>
      </w:r>
      <w:r w:rsidRPr="00694015">
        <w:rPr>
          <w:rFonts w:asciiTheme="majorBidi" w:hAnsiTheme="majorBidi" w:cstheme="majorBidi"/>
        </w:rPr>
        <w:t xml:space="preserve">Efficacy of gelatin sponge in the prevention of post-surgical intra-abdominal adhesion in a rat model. </w:t>
      </w:r>
      <w:r w:rsidRPr="00694015">
        <w:rPr>
          <w:rFonts w:asciiTheme="majorBidi" w:hAnsiTheme="majorBidi" w:cstheme="majorBidi"/>
          <w:color w:val="0A80BB"/>
        </w:rPr>
        <w:t>Research in Veterinary Science 152 (2022) 26–33.</w:t>
      </w:r>
    </w:p>
    <w:p w14:paraId="28C7F748" w14:textId="77777777" w:rsidR="005E24B7" w:rsidRPr="00694015" w:rsidRDefault="005E24B7" w:rsidP="00391C5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1A664DEA" w14:textId="77777777" w:rsidR="005E24B7" w:rsidRPr="00694015" w:rsidRDefault="005E24B7" w:rsidP="00391C5E">
      <w:pPr>
        <w:pStyle w:val="Default"/>
        <w:numPr>
          <w:ilvl w:val="0"/>
          <w:numId w:val="11"/>
        </w:numPr>
        <w:jc w:val="both"/>
        <w:rPr>
          <w:rFonts w:asciiTheme="majorBidi" w:hAnsiTheme="majorBidi" w:cstheme="majorBidi"/>
        </w:rPr>
      </w:pPr>
      <w:r w:rsidRPr="00694015">
        <w:rPr>
          <w:rFonts w:asciiTheme="majorBidi" w:hAnsiTheme="majorBidi" w:cstheme="majorBidi"/>
        </w:rPr>
        <w:t xml:space="preserve">Mohamed S. </w:t>
      </w:r>
      <w:proofErr w:type="spellStart"/>
      <w:r w:rsidRPr="00694015">
        <w:rPr>
          <w:rFonts w:asciiTheme="majorBidi" w:hAnsiTheme="majorBidi" w:cstheme="majorBidi"/>
        </w:rPr>
        <w:t>Abdelhakam</w:t>
      </w:r>
      <w:proofErr w:type="spellEnd"/>
      <w:r w:rsidRPr="00694015">
        <w:rPr>
          <w:rFonts w:asciiTheme="majorBidi" w:hAnsiTheme="majorBidi" w:cstheme="majorBidi"/>
        </w:rPr>
        <w:t xml:space="preserve">, Abdelbaset E. Abdelbaset, </w:t>
      </w:r>
      <w:r w:rsidRPr="00554F21">
        <w:rPr>
          <w:rFonts w:asciiTheme="majorBidi" w:hAnsiTheme="majorBidi" w:cstheme="majorBidi"/>
          <w:b/>
          <w:bCs/>
        </w:rPr>
        <w:t>Ahmed Ibrahim</w:t>
      </w:r>
      <w:r w:rsidRPr="00694015">
        <w:rPr>
          <w:rFonts w:asciiTheme="majorBidi" w:hAnsiTheme="majorBidi" w:cstheme="majorBidi"/>
        </w:rPr>
        <w:t>. Parrot Mouth and Oronasal Fistula with a Presumed Teratoma Hanging from the Soft Palate in a Cattle Calf. Journal of Advanced Veterinary Research (2022) Volume 12, Issue 3, 318-320.</w:t>
      </w:r>
    </w:p>
    <w:p w14:paraId="61C7CBCB" w14:textId="77777777" w:rsidR="005E24B7" w:rsidRPr="00694015" w:rsidRDefault="005E24B7" w:rsidP="00391C5E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48E21704" w14:textId="77777777" w:rsidR="005E24B7" w:rsidRPr="00694015" w:rsidRDefault="005E24B7" w:rsidP="00391C5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H Hussein, E Hassan, </w:t>
      </w:r>
      <w:r w:rsidRPr="00694015">
        <w:rPr>
          <w:rFonts w:asciiTheme="majorBidi" w:eastAsia="Times New Roman" w:hAnsiTheme="majorBidi" w:cstheme="majorBidi"/>
          <w:b/>
          <w:bCs/>
          <w:sz w:val="24"/>
          <w:szCs w:val="24"/>
        </w:rPr>
        <w:t>A Ibrahim</w:t>
      </w:r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, A Sadek, A Müller, R </w:t>
      </w:r>
      <w:proofErr w:type="spellStart"/>
      <w:r w:rsidRPr="00694015">
        <w:rPr>
          <w:rFonts w:asciiTheme="majorBidi" w:eastAsia="Times New Roman" w:hAnsiTheme="majorBidi" w:cstheme="majorBidi"/>
          <w:sz w:val="24"/>
          <w:szCs w:val="24"/>
        </w:rPr>
        <w:t>Staufenbiel</w:t>
      </w:r>
      <w:proofErr w:type="spellEnd"/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hyperlink r:id="rId10" w:history="1">
        <w:r w:rsidRPr="00694015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</w:rPr>
          <w:t>Evaluation of blood parameters, serum minerals profiles and rumen fermentation in dairy cows with foreign body syndrome in subtropics</w:t>
        </w:r>
      </w:hyperlink>
      <w:r w:rsidRPr="00694015">
        <w:rPr>
          <w:rFonts w:asciiTheme="majorBidi" w:eastAsia="Times New Roman" w:hAnsiTheme="majorBidi" w:cstheme="majorBidi"/>
          <w:sz w:val="24"/>
          <w:szCs w:val="24"/>
        </w:rPr>
        <w:t>. Egyptian Journal of Nutrition and Feeds 2021, 24(2).</w:t>
      </w:r>
    </w:p>
    <w:p w14:paraId="2499E05A" w14:textId="77777777" w:rsidR="005E24B7" w:rsidRPr="00694015" w:rsidRDefault="005E24B7" w:rsidP="00391C5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3E40A5C0" w14:textId="77777777" w:rsidR="005E24B7" w:rsidRPr="00694015" w:rsidRDefault="005E24B7" w:rsidP="00391C5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94015">
        <w:rPr>
          <w:rFonts w:asciiTheme="majorBidi" w:eastAsia="Times New Roman" w:hAnsiTheme="majorBidi" w:cstheme="majorBidi"/>
          <w:b/>
          <w:bCs/>
          <w:sz w:val="24"/>
          <w:szCs w:val="24"/>
        </w:rPr>
        <w:t>A Ibrahim</w:t>
      </w:r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, U Mahmoud, M Ali, S Ragab. </w:t>
      </w:r>
      <w:hyperlink r:id="rId11" w:history="1">
        <w:r w:rsidRPr="00694015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</w:rPr>
          <w:t xml:space="preserve">Evaluation of the subcapsular technique for primary closure castration in donkeys (Equus </w:t>
        </w:r>
        <w:proofErr w:type="spellStart"/>
        <w:r w:rsidRPr="00694015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</w:rPr>
          <w:t>asinus</w:t>
        </w:r>
        <w:proofErr w:type="spellEnd"/>
        <w:r w:rsidRPr="00694015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</w:rPr>
          <w:t>)</w:t>
        </w:r>
      </w:hyperlink>
      <w:r w:rsidRPr="00694015">
        <w:rPr>
          <w:rFonts w:asciiTheme="majorBidi" w:eastAsia="Times New Roman" w:hAnsiTheme="majorBidi" w:cstheme="majorBidi"/>
          <w:sz w:val="24"/>
          <w:szCs w:val="24"/>
        </w:rPr>
        <w:t>. Scientific Reports 2021, 11: 14080.</w:t>
      </w:r>
    </w:p>
    <w:p w14:paraId="51239469" w14:textId="77777777" w:rsidR="005E24B7" w:rsidRPr="00694015" w:rsidRDefault="005E24B7" w:rsidP="00391C5E">
      <w:pPr>
        <w:pStyle w:val="ListParagraph"/>
        <w:shd w:val="clear" w:color="auto" w:fill="FFFFFF"/>
        <w:spacing w:after="0" w:line="240" w:lineRule="auto"/>
        <w:ind w:left="42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5D015BEE" w14:textId="77777777" w:rsidR="005E24B7" w:rsidRPr="00694015" w:rsidRDefault="005E24B7" w:rsidP="00391C5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694015">
        <w:rPr>
          <w:rFonts w:asciiTheme="majorBidi" w:eastAsia="Times New Roman" w:hAnsiTheme="majorBidi" w:cstheme="majorBidi"/>
          <w:sz w:val="24"/>
          <w:szCs w:val="24"/>
        </w:rPr>
        <w:t>Abo</w:t>
      </w:r>
      <w:proofErr w:type="spellEnd"/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 Bakr, N Misk, </w:t>
      </w:r>
      <w:r w:rsidRPr="00694015">
        <w:rPr>
          <w:rFonts w:asciiTheme="majorBidi" w:eastAsia="Times New Roman" w:hAnsiTheme="majorBidi" w:cstheme="majorBidi"/>
          <w:b/>
          <w:bCs/>
          <w:sz w:val="24"/>
          <w:szCs w:val="24"/>
        </w:rPr>
        <w:t>A Ibrahim</w:t>
      </w:r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, A </w:t>
      </w:r>
      <w:proofErr w:type="spellStart"/>
      <w:r w:rsidRPr="00694015">
        <w:rPr>
          <w:rFonts w:asciiTheme="majorBidi" w:eastAsia="Times New Roman" w:hAnsiTheme="majorBidi" w:cstheme="majorBidi"/>
          <w:sz w:val="24"/>
          <w:szCs w:val="24"/>
        </w:rPr>
        <w:t>Attaai</w:t>
      </w:r>
      <w:proofErr w:type="spellEnd"/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hyperlink r:id="rId12" w:history="1">
        <w:r w:rsidRPr="00694015">
          <w:rPr>
            <w:rFonts w:asciiTheme="majorBidi" w:eastAsia="Times New Roman" w:hAnsiTheme="majorBidi" w:cstheme="majorBidi"/>
            <w:sz w:val="24"/>
            <w:szCs w:val="24"/>
          </w:rPr>
          <w:t xml:space="preserve">Surgical Anatomy for </w:t>
        </w:r>
        <w:proofErr w:type="spellStart"/>
        <w:r w:rsidRPr="00694015">
          <w:rPr>
            <w:rFonts w:asciiTheme="majorBidi" w:eastAsia="Times New Roman" w:hAnsiTheme="majorBidi" w:cstheme="majorBidi"/>
            <w:sz w:val="24"/>
            <w:szCs w:val="24"/>
          </w:rPr>
          <w:t>Desmotomy</w:t>
        </w:r>
        <w:proofErr w:type="spellEnd"/>
        <w:r w:rsidRPr="00694015">
          <w:rPr>
            <w:rFonts w:asciiTheme="majorBidi" w:eastAsia="Times New Roman" w:hAnsiTheme="majorBidi" w:cstheme="majorBidi"/>
            <w:sz w:val="24"/>
            <w:szCs w:val="24"/>
          </w:rPr>
          <w:t xml:space="preserve"> of the Superior and Inferior Check Ligaments in Donkeys</w:t>
        </w:r>
      </w:hyperlink>
      <w:r w:rsidRPr="00694015">
        <w:rPr>
          <w:rFonts w:asciiTheme="majorBidi" w:eastAsia="Times New Roman" w:hAnsiTheme="majorBidi" w:cstheme="majorBidi"/>
          <w:sz w:val="24"/>
          <w:szCs w:val="24"/>
        </w:rPr>
        <w:t>. Journal of Advanced Veterinary Research 2021, 11(3): 127 - 135.</w:t>
      </w:r>
    </w:p>
    <w:p w14:paraId="1830A6DC" w14:textId="77777777" w:rsidR="005E24B7" w:rsidRPr="00694015" w:rsidRDefault="005E24B7" w:rsidP="00391C5E">
      <w:pPr>
        <w:pStyle w:val="ListParagraph"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1D7E00E5" w14:textId="77777777" w:rsidR="005E24B7" w:rsidRPr="00694015" w:rsidRDefault="005E24B7" w:rsidP="00391C5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94015">
        <w:rPr>
          <w:rFonts w:asciiTheme="majorBidi" w:eastAsia="Times New Roman" w:hAnsiTheme="majorBidi" w:cstheme="majorBidi"/>
          <w:b/>
          <w:bCs/>
          <w:sz w:val="24"/>
          <w:szCs w:val="24"/>
        </w:rPr>
        <w:t>A Ibrahim</w:t>
      </w:r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, AF Ahmed. </w:t>
      </w:r>
      <w:hyperlink r:id="rId13" w:history="1">
        <w:r w:rsidRPr="00694015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</w:rPr>
          <w:t xml:space="preserve">The Impact of Surgical Excision of the Orbital Lacrimal Gland on the Aqueous Tear Production and Ocular Surface Health in Donkeys (Equus </w:t>
        </w:r>
        <w:proofErr w:type="spellStart"/>
        <w:r w:rsidRPr="00694015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</w:rPr>
          <w:t>asinus</w:t>
        </w:r>
        <w:proofErr w:type="spellEnd"/>
        <w:r w:rsidRPr="00694015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</w:rPr>
          <w:t>)</w:t>
        </w:r>
      </w:hyperlink>
      <w:r w:rsidRPr="00694015">
        <w:rPr>
          <w:rFonts w:asciiTheme="majorBidi" w:eastAsia="Times New Roman" w:hAnsiTheme="majorBidi" w:cstheme="majorBidi"/>
          <w:sz w:val="24"/>
          <w:szCs w:val="24"/>
        </w:rPr>
        <w:t>. Journal of Equine Veterinary Science 2021, 97 (103344), 1 – 6.</w:t>
      </w:r>
    </w:p>
    <w:p w14:paraId="05F502CC" w14:textId="77777777" w:rsidR="005E24B7" w:rsidRPr="00694015" w:rsidRDefault="005E24B7" w:rsidP="00391C5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23790907" w14:textId="77777777" w:rsidR="005E24B7" w:rsidRPr="00694015" w:rsidRDefault="005E24B7" w:rsidP="00391C5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94015">
        <w:rPr>
          <w:rFonts w:asciiTheme="majorBidi" w:eastAsia="Times New Roman" w:hAnsiTheme="majorBidi" w:cstheme="majorBidi"/>
          <w:b/>
          <w:bCs/>
          <w:sz w:val="24"/>
          <w:szCs w:val="24"/>
        </w:rPr>
        <w:t>A Ibrahim</w:t>
      </w:r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, D Hassan, N Kelany, S Kotb, M Soliman. </w:t>
      </w:r>
      <w:hyperlink r:id="rId14" w:history="1">
        <w:r w:rsidRPr="00694015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</w:rPr>
          <w:t xml:space="preserve">Validation of Three Different Sterilization Methods of Tilapia Skin Dressing: Impact on </w:t>
        </w:r>
        <w:r w:rsidRPr="00694015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</w:rPr>
          <w:lastRenderedPageBreak/>
          <w:t>Microbiological Enumeration and Collagen Content</w:t>
        </w:r>
      </w:hyperlink>
      <w:r w:rsidRPr="00694015">
        <w:rPr>
          <w:rFonts w:asciiTheme="majorBidi" w:eastAsia="Times New Roman" w:hAnsiTheme="majorBidi" w:cstheme="majorBidi"/>
          <w:sz w:val="24"/>
          <w:szCs w:val="24"/>
        </w:rPr>
        <w:t>. Frontiers in Veterinary Science 2020, 7 (597751), 1 – 9.</w:t>
      </w:r>
    </w:p>
    <w:p w14:paraId="755C1EDE" w14:textId="77777777" w:rsidR="005E24B7" w:rsidRPr="00694015" w:rsidRDefault="005E24B7" w:rsidP="00391C5E">
      <w:pPr>
        <w:pStyle w:val="ListParagraph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6A1915DE" w14:textId="77777777" w:rsidR="005E24B7" w:rsidRPr="00694015" w:rsidRDefault="005E24B7" w:rsidP="00391C5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94015">
        <w:rPr>
          <w:rFonts w:asciiTheme="majorBidi" w:eastAsia="Times New Roman" w:hAnsiTheme="majorBidi" w:cstheme="majorBidi"/>
          <w:b/>
          <w:bCs/>
          <w:sz w:val="24"/>
          <w:szCs w:val="24"/>
        </w:rPr>
        <w:t>A Ibrahim</w:t>
      </w:r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, M Soliman, S Kotb, M Ali. </w:t>
      </w:r>
      <w:hyperlink r:id="rId15" w:history="1">
        <w:r w:rsidRPr="00694015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</w:rPr>
          <w:t>Evaluation of fish skin as a biological dressing for metacarpal wounds in donkeys</w:t>
        </w:r>
      </w:hyperlink>
      <w:r w:rsidRPr="00694015">
        <w:rPr>
          <w:rFonts w:asciiTheme="majorBidi" w:eastAsia="Times New Roman" w:hAnsiTheme="majorBidi" w:cstheme="majorBidi"/>
          <w:sz w:val="24"/>
          <w:szCs w:val="24"/>
        </w:rPr>
        <w:t>. BMC Veterinary Research 2020, 16(472), 1 – 10.</w:t>
      </w:r>
    </w:p>
    <w:p w14:paraId="5F68E327" w14:textId="77777777" w:rsidR="005E24B7" w:rsidRPr="00694015" w:rsidRDefault="005E24B7" w:rsidP="00391C5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55DF3286" w14:textId="77777777" w:rsidR="005E24B7" w:rsidRPr="00694015" w:rsidRDefault="005E24B7" w:rsidP="00391C5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N Abou-Khalil, M Ali, M Ali, </w:t>
      </w:r>
      <w:r w:rsidRPr="00694015">
        <w:rPr>
          <w:rFonts w:asciiTheme="majorBidi" w:eastAsia="Times New Roman" w:hAnsiTheme="majorBidi" w:cstheme="majorBidi"/>
          <w:b/>
          <w:bCs/>
          <w:sz w:val="24"/>
          <w:szCs w:val="24"/>
        </w:rPr>
        <w:t>A Ibrahim</w:t>
      </w:r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hyperlink r:id="rId16" w:history="1">
        <w:r w:rsidRPr="00694015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</w:rPr>
          <w:t>Surgical castration versus chemical castration in donkeys: response of stress, lipid profile and redox potential biomarkers</w:t>
        </w:r>
      </w:hyperlink>
      <w:r w:rsidRPr="00694015">
        <w:rPr>
          <w:rFonts w:asciiTheme="majorBidi" w:eastAsia="Times New Roman" w:hAnsiTheme="majorBidi" w:cstheme="majorBidi"/>
          <w:sz w:val="24"/>
          <w:szCs w:val="24"/>
        </w:rPr>
        <w:t>. BMC Veterinary Research 2020, 16:310, 1 – 10.</w:t>
      </w:r>
    </w:p>
    <w:p w14:paraId="6EA212F9" w14:textId="77777777" w:rsidR="005E24B7" w:rsidRPr="00694015" w:rsidRDefault="005E24B7" w:rsidP="00391C5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5ABEC18F" w14:textId="77777777" w:rsidR="005E24B7" w:rsidRPr="00694015" w:rsidRDefault="005E24B7" w:rsidP="00391C5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S Hussein, </w:t>
      </w:r>
      <w:r w:rsidRPr="00694015">
        <w:rPr>
          <w:rFonts w:asciiTheme="majorBidi" w:eastAsia="Times New Roman" w:hAnsiTheme="majorBidi" w:cstheme="majorBidi"/>
          <w:b/>
          <w:bCs/>
          <w:sz w:val="24"/>
          <w:szCs w:val="24"/>
        </w:rPr>
        <w:t>A Ibrahim</w:t>
      </w:r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, E </w:t>
      </w:r>
      <w:proofErr w:type="spellStart"/>
      <w:r w:rsidRPr="00694015">
        <w:rPr>
          <w:rFonts w:asciiTheme="majorBidi" w:eastAsia="Times New Roman" w:hAnsiTheme="majorBidi" w:cstheme="majorBidi"/>
          <w:sz w:val="24"/>
          <w:szCs w:val="24"/>
        </w:rPr>
        <w:t>Noseer</w:t>
      </w:r>
      <w:proofErr w:type="spellEnd"/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, M </w:t>
      </w:r>
      <w:proofErr w:type="spellStart"/>
      <w:r w:rsidRPr="00694015">
        <w:rPr>
          <w:rFonts w:asciiTheme="majorBidi" w:eastAsia="Times New Roman" w:hAnsiTheme="majorBidi" w:cstheme="majorBidi"/>
          <w:sz w:val="24"/>
          <w:szCs w:val="24"/>
        </w:rPr>
        <w:t>Semieka</w:t>
      </w:r>
      <w:proofErr w:type="spellEnd"/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hyperlink r:id="rId17" w:history="1">
        <w:r w:rsidRPr="00694015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</w:rPr>
          <w:t xml:space="preserve">Evaluation of Xylazine HCl as a Potential Anesthetic for </w:t>
        </w:r>
        <w:proofErr w:type="spellStart"/>
        <w:r w:rsidRPr="00694015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</w:rPr>
          <w:t>Laparogastrotomy</w:t>
        </w:r>
        <w:proofErr w:type="spellEnd"/>
        <w:r w:rsidRPr="00694015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</w:rPr>
          <w:t xml:space="preserve"> Operation in Dogs</w:t>
        </w:r>
      </w:hyperlink>
      <w:r w:rsidRPr="00694015">
        <w:rPr>
          <w:rFonts w:asciiTheme="majorBidi" w:eastAsia="Times New Roman" w:hAnsiTheme="majorBidi" w:cstheme="majorBidi"/>
          <w:sz w:val="24"/>
          <w:szCs w:val="24"/>
        </w:rPr>
        <w:t>. SVU- International Journal of Veterinary Sciences 2020, 3(2), 26 - 38.</w:t>
      </w:r>
    </w:p>
    <w:p w14:paraId="63146264" w14:textId="77777777" w:rsidR="005E24B7" w:rsidRPr="00694015" w:rsidRDefault="005E24B7" w:rsidP="00391C5E">
      <w:pPr>
        <w:pStyle w:val="ListParagraph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200F6F32" w14:textId="77777777" w:rsidR="005E24B7" w:rsidRPr="00694015" w:rsidRDefault="005E24B7" w:rsidP="00391C5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W Gaber, S </w:t>
      </w:r>
      <w:proofErr w:type="spellStart"/>
      <w:r w:rsidRPr="00694015">
        <w:rPr>
          <w:rFonts w:asciiTheme="majorBidi" w:eastAsia="Times New Roman" w:hAnsiTheme="majorBidi" w:cstheme="majorBidi"/>
          <w:sz w:val="24"/>
          <w:szCs w:val="24"/>
        </w:rPr>
        <w:t>Shalaan</w:t>
      </w:r>
      <w:proofErr w:type="spellEnd"/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, N Misk, </w:t>
      </w:r>
      <w:r w:rsidRPr="00694015">
        <w:rPr>
          <w:rFonts w:asciiTheme="majorBidi" w:eastAsia="Times New Roman" w:hAnsiTheme="majorBidi" w:cstheme="majorBidi"/>
          <w:b/>
          <w:bCs/>
          <w:sz w:val="24"/>
          <w:szCs w:val="24"/>
        </w:rPr>
        <w:t>A Ibrahim</w:t>
      </w:r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hyperlink r:id="rId18" w:history="1">
        <w:r w:rsidRPr="00694015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</w:rPr>
          <w:t>Surgical Anatomy, Morphometry, and Histochemistry of Major Salivary Glands in Dogs: Updates and Recommendations</w:t>
        </w:r>
      </w:hyperlink>
      <w:r w:rsidRPr="00694015">
        <w:rPr>
          <w:rFonts w:asciiTheme="majorBidi" w:eastAsia="Times New Roman" w:hAnsiTheme="majorBidi" w:cstheme="majorBidi"/>
          <w:sz w:val="24"/>
          <w:szCs w:val="24"/>
        </w:rPr>
        <w:t>. International Journal of Veterinary Health Science &amp; Research (IJVHSR) 2020, 8(2): 252 - 259.</w:t>
      </w:r>
    </w:p>
    <w:p w14:paraId="0B2994FA" w14:textId="77777777" w:rsidR="005E24B7" w:rsidRPr="00694015" w:rsidRDefault="005E24B7" w:rsidP="00391C5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5544FD0E" w14:textId="77777777" w:rsidR="005E24B7" w:rsidRPr="00694015" w:rsidRDefault="005E24B7" w:rsidP="00391C5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694015">
        <w:rPr>
          <w:rFonts w:asciiTheme="majorBidi" w:eastAsia="Times New Roman" w:hAnsiTheme="majorBidi" w:cstheme="majorBidi"/>
          <w:b/>
          <w:bCs/>
          <w:sz w:val="24"/>
          <w:szCs w:val="24"/>
        </w:rPr>
        <w:t>A Ibrahim</w:t>
      </w:r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, S </w:t>
      </w:r>
      <w:proofErr w:type="spellStart"/>
      <w:r w:rsidRPr="00694015">
        <w:rPr>
          <w:rFonts w:asciiTheme="majorBidi" w:eastAsia="Times New Roman" w:hAnsiTheme="majorBidi" w:cstheme="majorBidi"/>
          <w:sz w:val="24"/>
          <w:szCs w:val="24"/>
        </w:rPr>
        <w:t>Shalaan</w:t>
      </w:r>
      <w:proofErr w:type="spellEnd"/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, W Gaber, N Misk, T Misk. </w:t>
      </w:r>
      <w:hyperlink r:id="rId19" w:history="1">
        <w:r w:rsidRPr="00694015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</w:rPr>
          <w:t>A novel technique for partial V-shaped zygomatic arch ostectomy for excision of zygomatic salivary glands in dogs</w:t>
        </w:r>
      </w:hyperlink>
      <w:r w:rsidRPr="00694015">
        <w:rPr>
          <w:rFonts w:asciiTheme="majorBidi" w:eastAsia="Times New Roman" w:hAnsiTheme="majorBidi" w:cstheme="majorBidi"/>
          <w:sz w:val="24"/>
          <w:szCs w:val="24"/>
        </w:rPr>
        <w:t>. Topics in Companion Animal Medicine 40 (2020) 100434.</w:t>
      </w:r>
    </w:p>
    <w:p w14:paraId="52ACF1CE" w14:textId="77777777" w:rsidR="005E24B7" w:rsidRPr="00694015" w:rsidRDefault="005E24B7" w:rsidP="00391C5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4FC53F01" w14:textId="77777777" w:rsidR="005E24B7" w:rsidRPr="00694015" w:rsidRDefault="005E24B7" w:rsidP="00391C5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694015">
        <w:rPr>
          <w:rFonts w:asciiTheme="majorBidi" w:eastAsia="Times New Roman" w:hAnsiTheme="majorBidi" w:cstheme="majorBidi"/>
          <w:b/>
          <w:bCs/>
          <w:sz w:val="24"/>
          <w:szCs w:val="24"/>
        </w:rPr>
        <w:t>A Ibrahim</w:t>
      </w:r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, S </w:t>
      </w:r>
      <w:proofErr w:type="spellStart"/>
      <w:r w:rsidRPr="00694015">
        <w:rPr>
          <w:rFonts w:asciiTheme="majorBidi" w:eastAsia="Times New Roman" w:hAnsiTheme="majorBidi" w:cstheme="majorBidi"/>
          <w:sz w:val="24"/>
          <w:szCs w:val="24"/>
        </w:rPr>
        <w:t>Shalaan</w:t>
      </w:r>
      <w:proofErr w:type="spellEnd"/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, W Gaber, N Misk, T Misk. </w:t>
      </w:r>
      <w:hyperlink r:id="rId20" w:history="1">
        <w:r w:rsidRPr="00694015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</w:rPr>
          <w:t>New Trends in Parotidectomy to Improve Surgical Outcomes in Dogs</w:t>
        </w:r>
      </w:hyperlink>
      <w:r w:rsidRPr="00694015">
        <w:rPr>
          <w:rFonts w:asciiTheme="majorBidi" w:eastAsia="Times New Roman" w:hAnsiTheme="majorBidi" w:cstheme="majorBidi"/>
          <w:sz w:val="24"/>
          <w:szCs w:val="24"/>
        </w:rPr>
        <w:t>. Asian Journal of Animal and Veterinary Advances 2020, 15 (1), 45-49.</w:t>
      </w:r>
    </w:p>
    <w:p w14:paraId="5D0EFB07" w14:textId="77777777" w:rsidR="005E24B7" w:rsidRPr="00694015" w:rsidRDefault="005E24B7" w:rsidP="00391C5E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bidi="ar-EG"/>
        </w:rPr>
      </w:pPr>
    </w:p>
    <w:p w14:paraId="22C12A70" w14:textId="77777777" w:rsidR="005E24B7" w:rsidRPr="00694015" w:rsidRDefault="005E24B7" w:rsidP="00391C5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H Hussein, </w:t>
      </w:r>
      <w:r w:rsidRPr="00694015">
        <w:rPr>
          <w:rFonts w:asciiTheme="majorBidi" w:eastAsia="Times New Roman" w:hAnsiTheme="majorBidi" w:cstheme="majorBidi"/>
          <w:b/>
          <w:bCs/>
          <w:sz w:val="24"/>
          <w:szCs w:val="24"/>
        </w:rPr>
        <w:t>A Ibrahim</w:t>
      </w:r>
      <w:r w:rsidRPr="00694015">
        <w:rPr>
          <w:rFonts w:asciiTheme="majorBidi" w:eastAsia="Times New Roman" w:hAnsiTheme="majorBidi" w:cstheme="majorBidi"/>
          <w:sz w:val="24"/>
          <w:szCs w:val="24"/>
        </w:rPr>
        <w:t xml:space="preserve">, M Ali, A Ahmed. </w:t>
      </w:r>
      <w:hyperlink r:id="rId21" w:history="1">
        <w:r w:rsidRPr="00694015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</w:rPr>
          <w:t>Doppler ultrasonographic evaluation of brachial and femoral veins, and coagulation and lipid profiles in dogs following open splenectomy</w:t>
        </w:r>
      </w:hyperlink>
      <w:r w:rsidRPr="00694015">
        <w:rPr>
          <w:rFonts w:asciiTheme="majorBidi" w:eastAsia="Times New Roman" w:hAnsiTheme="majorBidi" w:cstheme="majorBidi"/>
          <w:sz w:val="24"/>
          <w:szCs w:val="24"/>
        </w:rPr>
        <w:t>. SCIENTIFIC REPORTS 2019, 9: 15377, 1 – 11.</w:t>
      </w:r>
    </w:p>
    <w:p w14:paraId="6785DDEE" w14:textId="77777777" w:rsidR="005E24B7" w:rsidRPr="00694015" w:rsidRDefault="005E24B7" w:rsidP="00391C5E">
      <w:pPr>
        <w:pStyle w:val="ListParagraph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159FEC19" w14:textId="77777777" w:rsidR="005E24B7" w:rsidRPr="00694015" w:rsidRDefault="005E24B7" w:rsidP="00391C5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94015">
        <w:rPr>
          <w:rFonts w:asciiTheme="majorBidi" w:eastAsia="Calibri" w:hAnsiTheme="majorBidi" w:cstheme="majorBidi"/>
          <w:sz w:val="24"/>
          <w:szCs w:val="24"/>
        </w:rPr>
        <w:t xml:space="preserve">Hussein </w:t>
      </w:r>
      <w:proofErr w:type="spellStart"/>
      <w:r w:rsidRPr="00694015">
        <w:rPr>
          <w:rFonts w:asciiTheme="majorBidi" w:eastAsia="Calibri" w:hAnsiTheme="majorBidi" w:cstheme="majorBidi"/>
          <w:sz w:val="24"/>
          <w:szCs w:val="24"/>
        </w:rPr>
        <w:t>Awad</w:t>
      </w:r>
      <w:proofErr w:type="spellEnd"/>
      <w:r w:rsidRPr="00694015">
        <w:rPr>
          <w:rFonts w:asciiTheme="majorBidi" w:eastAsia="Calibri" w:hAnsiTheme="majorBidi" w:cstheme="majorBidi"/>
          <w:sz w:val="24"/>
          <w:szCs w:val="24"/>
        </w:rPr>
        <w:t xml:space="preserve"> Hussein, </w:t>
      </w:r>
      <w:r w:rsidRPr="00554F21">
        <w:rPr>
          <w:rFonts w:asciiTheme="majorBidi" w:eastAsia="Calibri" w:hAnsiTheme="majorBidi" w:cstheme="majorBidi"/>
          <w:b/>
          <w:bCs/>
          <w:sz w:val="24"/>
          <w:szCs w:val="24"/>
        </w:rPr>
        <w:t>Ahmed Ibrahim</w:t>
      </w:r>
      <w:r w:rsidRPr="00694015">
        <w:rPr>
          <w:rFonts w:asciiTheme="majorBidi" w:eastAsia="Calibri" w:hAnsiTheme="majorBidi" w:cstheme="majorBidi"/>
          <w:sz w:val="24"/>
          <w:szCs w:val="24"/>
        </w:rPr>
        <w:t xml:space="preserve">, Marwa F. Ali. Ultrasonographic reference values of kidney dimensions and clinicopathological findings associated the transcutaneous ultrasound-guided renal biopsy in donkeys (Equus </w:t>
      </w:r>
      <w:proofErr w:type="spellStart"/>
      <w:r w:rsidRPr="00694015">
        <w:rPr>
          <w:rFonts w:asciiTheme="majorBidi" w:eastAsia="Calibri" w:hAnsiTheme="majorBidi" w:cstheme="majorBidi"/>
          <w:sz w:val="24"/>
          <w:szCs w:val="24"/>
        </w:rPr>
        <w:t>asinus</w:t>
      </w:r>
      <w:proofErr w:type="spellEnd"/>
      <w:r w:rsidRPr="00694015">
        <w:rPr>
          <w:rFonts w:asciiTheme="majorBidi" w:eastAsia="Calibri" w:hAnsiTheme="majorBidi" w:cstheme="majorBidi"/>
          <w:sz w:val="24"/>
          <w:szCs w:val="24"/>
        </w:rPr>
        <w:t>). Journal of Equine Veterinary Science 2018 (68): 1 - 11.</w:t>
      </w:r>
    </w:p>
    <w:p w14:paraId="33313F7E" w14:textId="77777777" w:rsidR="005E24B7" w:rsidRPr="00694015" w:rsidRDefault="005E24B7" w:rsidP="00391C5E">
      <w:pPr>
        <w:pStyle w:val="ListParagraph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035D9866" w14:textId="77777777" w:rsidR="005E24B7" w:rsidRPr="00694015" w:rsidRDefault="005E24B7" w:rsidP="00391C5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  <w:r w:rsidRPr="00554F21">
        <w:rPr>
          <w:rFonts w:asciiTheme="majorBidi" w:eastAsia="Calibri" w:hAnsiTheme="majorBidi" w:cstheme="majorBidi"/>
          <w:b/>
          <w:bCs/>
          <w:sz w:val="24"/>
          <w:szCs w:val="24"/>
        </w:rPr>
        <w:t>Ahmed Ibrahim</w:t>
      </w:r>
      <w:r w:rsidRPr="00694015">
        <w:rPr>
          <w:rFonts w:asciiTheme="majorBidi" w:eastAsia="Calibri" w:hAnsiTheme="majorBidi" w:cstheme="majorBidi"/>
          <w:sz w:val="24"/>
          <w:szCs w:val="24"/>
        </w:rPr>
        <w:t xml:space="preserve">. Reference Values of Schirmer Tear Test I and II in Clinically Healthy Adult Donkeys (Equus </w:t>
      </w:r>
      <w:proofErr w:type="spellStart"/>
      <w:r w:rsidRPr="00694015">
        <w:rPr>
          <w:rFonts w:asciiTheme="majorBidi" w:eastAsia="Calibri" w:hAnsiTheme="majorBidi" w:cstheme="majorBidi"/>
          <w:sz w:val="24"/>
          <w:szCs w:val="24"/>
        </w:rPr>
        <w:t>asinus</w:t>
      </w:r>
      <w:proofErr w:type="spellEnd"/>
      <w:r w:rsidRPr="00694015">
        <w:rPr>
          <w:rFonts w:asciiTheme="majorBidi" w:eastAsia="Calibri" w:hAnsiTheme="majorBidi" w:cstheme="majorBidi"/>
          <w:sz w:val="24"/>
          <w:szCs w:val="24"/>
        </w:rPr>
        <w:t>): Effect of Sex. Journal of Equine Veterinary Science 2018, (67): 23 – 26.</w:t>
      </w:r>
    </w:p>
    <w:p w14:paraId="38AC2971" w14:textId="77777777" w:rsidR="005E24B7" w:rsidRPr="00694015" w:rsidRDefault="005E24B7" w:rsidP="00391C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3FBEAA38" w14:textId="77777777" w:rsidR="005E24B7" w:rsidRPr="00694015" w:rsidRDefault="005E24B7" w:rsidP="00391C5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  <w:r w:rsidRPr="00554F21">
        <w:rPr>
          <w:rFonts w:asciiTheme="majorBidi" w:eastAsia="Calibri" w:hAnsiTheme="majorBidi" w:cstheme="majorBidi"/>
          <w:b/>
          <w:bCs/>
          <w:sz w:val="24"/>
          <w:szCs w:val="24"/>
        </w:rPr>
        <w:t>Ahmed Ibrahim</w:t>
      </w:r>
      <w:r w:rsidRPr="00694015">
        <w:rPr>
          <w:rFonts w:asciiTheme="majorBidi" w:eastAsia="Calibri" w:hAnsiTheme="majorBidi" w:cstheme="majorBidi"/>
          <w:sz w:val="24"/>
          <w:szCs w:val="24"/>
        </w:rPr>
        <w:t xml:space="preserve"> and Magda M Ali. Surgical Manipulation of Dorsal Thoracolumbar Massive Presumed Teratoma in a Buffalo-Calf: Clinical Findings and Differential Considerations. Journal of Animal Science and Research 2018, 2(2).</w:t>
      </w:r>
    </w:p>
    <w:p w14:paraId="1094FBD7" w14:textId="77777777" w:rsidR="005E24B7" w:rsidRPr="00694015" w:rsidRDefault="005E24B7" w:rsidP="00391C5E">
      <w:pPr>
        <w:pStyle w:val="ListParagraph"/>
        <w:spacing w:line="240" w:lineRule="auto"/>
        <w:rPr>
          <w:rFonts w:asciiTheme="majorBidi" w:eastAsia="Calibri" w:hAnsiTheme="majorBidi" w:cstheme="majorBidi"/>
          <w:sz w:val="24"/>
          <w:szCs w:val="24"/>
          <w:lang w:bidi="ar-EG"/>
        </w:rPr>
      </w:pPr>
    </w:p>
    <w:p w14:paraId="3E8E243F" w14:textId="77777777" w:rsidR="005E24B7" w:rsidRPr="00694015" w:rsidRDefault="005E24B7" w:rsidP="00391C5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  <w:r w:rsidRPr="00694015">
        <w:rPr>
          <w:rFonts w:asciiTheme="majorBidi" w:eastAsia="Calibri" w:hAnsiTheme="majorBidi" w:cstheme="majorBidi"/>
          <w:sz w:val="24"/>
          <w:szCs w:val="24"/>
        </w:rPr>
        <w:lastRenderedPageBreak/>
        <w:t xml:space="preserve">Mohammed A Ali and </w:t>
      </w:r>
      <w:r w:rsidRPr="00554F21">
        <w:rPr>
          <w:rFonts w:asciiTheme="majorBidi" w:eastAsia="Calibri" w:hAnsiTheme="majorBidi" w:cstheme="majorBidi"/>
          <w:b/>
          <w:bCs/>
          <w:sz w:val="24"/>
          <w:szCs w:val="24"/>
        </w:rPr>
        <w:t>Ahmed Ibrahim</w:t>
      </w:r>
      <w:r w:rsidRPr="00694015">
        <w:rPr>
          <w:rFonts w:asciiTheme="majorBidi" w:eastAsia="Calibri" w:hAnsiTheme="majorBidi" w:cstheme="majorBidi"/>
          <w:sz w:val="24"/>
          <w:szCs w:val="24"/>
        </w:rPr>
        <w:t xml:space="preserve">. Successful Surgical Intervention for a Congenital </w:t>
      </w:r>
      <w:proofErr w:type="spellStart"/>
      <w:r w:rsidRPr="00694015">
        <w:rPr>
          <w:rFonts w:asciiTheme="majorBidi" w:eastAsia="Calibri" w:hAnsiTheme="majorBidi" w:cstheme="majorBidi"/>
          <w:sz w:val="24"/>
          <w:szCs w:val="24"/>
        </w:rPr>
        <w:t>Perineomelia</w:t>
      </w:r>
      <w:proofErr w:type="spellEnd"/>
      <w:r w:rsidRPr="00694015">
        <w:rPr>
          <w:rFonts w:asciiTheme="majorBidi" w:eastAsia="Calibri" w:hAnsiTheme="majorBidi" w:cstheme="majorBidi"/>
          <w:sz w:val="24"/>
          <w:szCs w:val="24"/>
        </w:rPr>
        <w:t xml:space="preserve"> Associated with Atresia Ani and Rectovaginal Fistula in a Cow-Calf. Medical Journal of Clinical Trials &amp; Case Studies 2018, 2(2).</w:t>
      </w:r>
    </w:p>
    <w:p w14:paraId="6E11671D" w14:textId="77777777" w:rsidR="005E24B7" w:rsidRPr="00694015" w:rsidRDefault="005E24B7" w:rsidP="00391C5E">
      <w:pPr>
        <w:spacing w:line="240" w:lineRule="auto"/>
        <w:rPr>
          <w:rFonts w:asciiTheme="majorBidi" w:eastAsia="Calibri" w:hAnsiTheme="majorBidi" w:cstheme="majorBidi"/>
          <w:sz w:val="24"/>
          <w:szCs w:val="24"/>
          <w:lang w:bidi="ar-EG"/>
        </w:rPr>
      </w:pPr>
    </w:p>
    <w:p w14:paraId="2CADC8C2" w14:textId="77777777" w:rsidR="005E24B7" w:rsidRPr="00694015" w:rsidRDefault="005E24B7" w:rsidP="00391C5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  <w:r w:rsidRPr="00554F21">
        <w:rPr>
          <w:rFonts w:asciiTheme="majorBidi" w:eastAsia="Calibri" w:hAnsiTheme="majorBidi" w:cstheme="majorBidi"/>
          <w:b/>
          <w:bCs/>
          <w:sz w:val="24"/>
          <w:szCs w:val="24"/>
        </w:rPr>
        <w:t>Ahmed Ibrahim</w:t>
      </w:r>
      <w:r w:rsidRPr="00694015">
        <w:rPr>
          <w:rFonts w:asciiTheme="majorBidi" w:eastAsia="Calibri" w:hAnsiTheme="majorBidi" w:cstheme="majorBidi"/>
          <w:sz w:val="24"/>
          <w:szCs w:val="24"/>
        </w:rPr>
        <w:t>, Usama T. Mahmoud, Nasser S. Abou Khalil, Hussein A. Hussein, Magda M. Ali. A pilot study on surgical trimming impact on severely overgrown claws in sheep: Behavioral, physiological, and ruminal function aspects.  Journal of Veterinary Behavior: Clinical Application and Research 2018, 23: 66-75.</w:t>
      </w:r>
    </w:p>
    <w:p w14:paraId="21FB92D2" w14:textId="77777777" w:rsidR="005E24B7" w:rsidRPr="00694015" w:rsidRDefault="005E24B7" w:rsidP="00391C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4B3C3BAF" w14:textId="77777777" w:rsidR="005E24B7" w:rsidRPr="00694015" w:rsidRDefault="005E24B7" w:rsidP="00391C5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  <w:r w:rsidRPr="00694015">
        <w:rPr>
          <w:rFonts w:asciiTheme="majorBidi" w:eastAsia="Calibri" w:hAnsiTheme="majorBidi" w:cstheme="majorBidi"/>
          <w:sz w:val="24"/>
          <w:szCs w:val="24"/>
        </w:rPr>
        <w:t xml:space="preserve">Hussein </w:t>
      </w:r>
      <w:proofErr w:type="spellStart"/>
      <w:r w:rsidRPr="00694015">
        <w:rPr>
          <w:rFonts w:asciiTheme="majorBidi" w:eastAsia="Calibri" w:hAnsiTheme="majorBidi" w:cstheme="majorBidi"/>
          <w:sz w:val="24"/>
          <w:szCs w:val="24"/>
        </w:rPr>
        <w:t>Awad</w:t>
      </w:r>
      <w:proofErr w:type="spellEnd"/>
      <w:r w:rsidRPr="00694015">
        <w:rPr>
          <w:rFonts w:asciiTheme="majorBidi" w:eastAsia="Calibri" w:hAnsiTheme="majorBidi" w:cstheme="majorBidi"/>
          <w:sz w:val="24"/>
          <w:szCs w:val="24"/>
        </w:rPr>
        <w:t xml:space="preserve"> Hussein, </w:t>
      </w:r>
      <w:r w:rsidRPr="00554F21">
        <w:rPr>
          <w:rFonts w:asciiTheme="majorBidi" w:eastAsia="Calibri" w:hAnsiTheme="majorBidi" w:cstheme="majorBidi"/>
          <w:b/>
          <w:bCs/>
          <w:sz w:val="24"/>
          <w:szCs w:val="24"/>
        </w:rPr>
        <w:t>Ahmed Ibrahim</w:t>
      </w:r>
      <w:r w:rsidRPr="00694015">
        <w:rPr>
          <w:rFonts w:asciiTheme="majorBidi" w:eastAsia="Calibri" w:hAnsiTheme="majorBidi" w:cstheme="majorBidi"/>
          <w:sz w:val="24"/>
          <w:szCs w:val="24"/>
        </w:rPr>
        <w:t xml:space="preserve">, Marwa F. Ali, Fatma M. Abdel-Maksoud. Development and Complications of Blind and Ultrasound-Guided Percutaneous Liver Biopsy Techniques in Donkeys (Equus </w:t>
      </w:r>
      <w:proofErr w:type="spellStart"/>
      <w:r w:rsidRPr="00694015">
        <w:rPr>
          <w:rFonts w:asciiTheme="majorBidi" w:eastAsia="Calibri" w:hAnsiTheme="majorBidi" w:cstheme="majorBidi"/>
          <w:sz w:val="24"/>
          <w:szCs w:val="24"/>
        </w:rPr>
        <w:t>asinus</w:t>
      </w:r>
      <w:proofErr w:type="spellEnd"/>
      <w:r w:rsidRPr="00694015">
        <w:rPr>
          <w:rFonts w:asciiTheme="majorBidi" w:eastAsia="Calibri" w:hAnsiTheme="majorBidi" w:cstheme="majorBidi"/>
          <w:sz w:val="24"/>
          <w:szCs w:val="24"/>
        </w:rPr>
        <w:t>). Journal of Equine Veterinary Science 2017 (58) 24–33.</w:t>
      </w:r>
    </w:p>
    <w:p w14:paraId="60CA87A8" w14:textId="77777777" w:rsidR="005E24B7" w:rsidRPr="00694015" w:rsidRDefault="005E24B7" w:rsidP="00391C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54C32520" w14:textId="77777777" w:rsidR="005E24B7" w:rsidRPr="00694015" w:rsidRDefault="005E24B7" w:rsidP="00391C5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  <w:r w:rsidRPr="00554F21">
        <w:rPr>
          <w:rFonts w:asciiTheme="majorBidi" w:eastAsia="Calibri" w:hAnsiTheme="majorBidi" w:cstheme="majorBidi"/>
          <w:b/>
          <w:bCs/>
          <w:sz w:val="24"/>
          <w:szCs w:val="24"/>
        </w:rPr>
        <w:t>Ahmed Ibrahim.</w:t>
      </w:r>
      <w:r w:rsidRPr="00694015">
        <w:rPr>
          <w:rFonts w:asciiTheme="majorBidi" w:eastAsia="Calibri" w:hAnsiTheme="majorBidi" w:cstheme="majorBidi"/>
          <w:sz w:val="24"/>
          <w:szCs w:val="24"/>
        </w:rPr>
        <w:t xml:space="preserve"> Evaluation of Total Intravenous Anesthesia by Ketamine-Xylazine Constant Rate Infusion in Dogs: A Novel Preliminary Dose Study. Veterinary Medicine-Open Journal 2017, 2(2): 38-44.</w:t>
      </w:r>
    </w:p>
    <w:p w14:paraId="5D742872" w14:textId="77777777" w:rsidR="005E24B7" w:rsidRPr="00694015" w:rsidRDefault="005E24B7" w:rsidP="00391C5E">
      <w:pPr>
        <w:pStyle w:val="ListParagraph"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</w:p>
    <w:p w14:paraId="4C4085DD" w14:textId="77777777" w:rsidR="005E24B7" w:rsidRPr="00694015" w:rsidRDefault="005E24B7" w:rsidP="00391C5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  <w:r w:rsidRPr="00554F21">
        <w:rPr>
          <w:rFonts w:asciiTheme="majorBidi" w:eastAsia="Calibri" w:hAnsiTheme="majorBidi" w:cstheme="majorBidi"/>
          <w:b/>
          <w:bCs/>
          <w:sz w:val="24"/>
          <w:szCs w:val="24"/>
        </w:rPr>
        <w:t>Ahmed Ibrahim.</w:t>
      </w:r>
      <w:r w:rsidRPr="00694015">
        <w:rPr>
          <w:rFonts w:asciiTheme="majorBidi" w:eastAsia="Calibri" w:hAnsiTheme="majorBidi" w:cstheme="majorBidi"/>
          <w:sz w:val="24"/>
          <w:szCs w:val="24"/>
        </w:rPr>
        <w:t xml:space="preserve"> Pain: Pathophysiological consideration. Journal of </w:t>
      </w:r>
      <w:proofErr w:type="spellStart"/>
      <w:r w:rsidRPr="00694015">
        <w:rPr>
          <w:rFonts w:asciiTheme="majorBidi" w:eastAsia="Calibri" w:hAnsiTheme="majorBidi" w:cstheme="majorBidi"/>
          <w:sz w:val="24"/>
          <w:szCs w:val="24"/>
        </w:rPr>
        <w:t>Anaesthesia</w:t>
      </w:r>
      <w:proofErr w:type="spellEnd"/>
      <w:r w:rsidRPr="00694015">
        <w:rPr>
          <w:rFonts w:asciiTheme="majorBidi" w:eastAsia="Calibri" w:hAnsiTheme="majorBidi" w:cstheme="majorBidi"/>
          <w:sz w:val="24"/>
          <w:szCs w:val="24"/>
        </w:rPr>
        <w:t xml:space="preserve"> &amp; Critical Care 2016, 2(2).</w:t>
      </w:r>
    </w:p>
    <w:p w14:paraId="625C5111" w14:textId="77777777" w:rsidR="005E24B7" w:rsidRPr="00694015" w:rsidRDefault="005E24B7" w:rsidP="00391C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0A4E6F6A" w14:textId="6B355EC6" w:rsidR="005E24B7" w:rsidRPr="00694015" w:rsidRDefault="005E24B7" w:rsidP="0020013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  <w:r w:rsidRPr="00554F21">
        <w:rPr>
          <w:rFonts w:asciiTheme="majorBidi" w:eastAsia="Calibri" w:hAnsiTheme="majorBidi" w:cstheme="majorBidi"/>
          <w:b/>
          <w:bCs/>
          <w:sz w:val="24"/>
          <w:szCs w:val="24"/>
        </w:rPr>
        <w:t>Ahmed Ibrahim</w:t>
      </w:r>
      <w:r w:rsidRPr="00694015">
        <w:rPr>
          <w:rFonts w:asciiTheme="majorBidi" w:eastAsia="Calibri" w:hAnsiTheme="majorBidi" w:cstheme="majorBidi"/>
          <w:sz w:val="24"/>
          <w:szCs w:val="24"/>
        </w:rPr>
        <w:t>, Magda M. Ali, Nasser S. Abou-Khalil and Marwa F. Ali. Evaluation of chemical castration with calcium chloride versus surgical castration in donkeys: testosterone as an endpoint marker. BMC Veterinary Research 2016, 12 (46).</w:t>
      </w:r>
    </w:p>
    <w:p w14:paraId="00A2DD77" w14:textId="77777777" w:rsidR="00200138" w:rsidRPr="00694015" w:rsidRDefault="00200138" w:rsidP="0020013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7E14DEB7" w14:textId="77777777" w:rsidR="005E24B7" w:rsidRPr="00694015" w:rsidRDefault="005E24B7" w:rsidP="00391C5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69401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Magda M Ali and </w:t>
      </w:r>
      <w:r w:rsidRPr="00554F21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Ahmed Ibrahim</w:t>
      </w:r>
      <w:r w:rsidRPr="0069401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. Successful Surgical Management of Cervical Esophageal </w:t>
      </w:r>
      <w:proofErr w:type="spellStart"/>
      <w:r w:rsidRPr="00694015">
        <w:rPr>
          <w:rFonts w:asciiTheme="majorBidi" w:eastAsia="Calibri" w:hAnsiTheme="majorBidi" w:cstheme="majorBidi"/>
          <w:color w:val="000000"/>
          <w:sz w:val="24"/>
          <w:szCs w:val="24"/>
        </w:rPr>
        <w:t>Memberanous</w:t>
      </w:r>
      <w:proofErr w:type="spellEnd"/>
      <w:r w:rsidRPr="0069401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Obstruction and Stricture in a Cattle Calf. Journal of Clinical Case studies 2016, 1(1).</w:t>
      </w:r>
    </w:p>
    <w:p w14:paraId="3650F4BC" w14:textId="77777777" w:rsidR="00F964EF" w:rsidRPr="00694015" w:rsidRDefault="00F964EF" w:rsidP="00F964E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01B10EF1" w14:textId="77777777" w:rsidR="005E24B7" w:rsidRPr="00694015" w:rsidRDefault="005E24B7" w:rsidP="00391C5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  <w:r w:rsidRPr="00694015">
        <w:rPr>
          <w:rFonts w:asciiTheme="majorBidi" w:eastAsia="Calibri" w:hAnsiTheme="majorBidi" w:cstheme="majorBidi"/>
          <w:sz w:val="24"/>
          <w:szCs w:val="24"/>
        </w:rPr>
        <w:t xml:space="preserve">Magda Mahmoud Ali, Madeh Adel Sadan and </w:t>
      </w:r>
      <w:r w:rsidRPr="00554F21">
        <w:rPr>
          <w:rFonts w:asciiTheme="majorBidi" w:eastAsia="Calibri" w:hAnsiTheme="majorBidi" w:cstheme="majorBidi"/>
          <w:b/>
          <w:bCs/>
          <w:sz w:val="24"/>
          <w:szCs w:val="24"/>
        </w:rPr>
        <w:t>Ahmed Ibrahim</w:t>
      </w:r>
      <w:r w:rsidRPr="00694015">
        <w:rPr>
          <w:rFonts w:asciiTheme="majorBidi" w:eastAsia="Calibri" w:hAnsiTheme="majorBidi" w:cstheme="majorBidi"/>
          <w:sz w:val="24"/>
          <w:szCs w:val="24"/>
        </w:rPr>
        <w:t>. Ocular Field Surgery in Ruminants. International Journal of veterinary Medicine: Research &amp; Reports 2015.</w:t>
      </w:r>
    </w:p>
    <w:p w14:paraId="0096DBCB" w14:textId="77777777" w:rsidR="005E24B7" w:rsidRPr="00694015" w:rsidRDefault="005E24B7" w:rsidP="00391C5E">
      <w:pPr>
        <w:autoSpaceDE w:val="0"/>
        <w:autoSpaceDN w:val="0"/>
        <w:adjustRightInd w:val="0"/>
        <w:spacing w:after="0" w:line="240" w:lineRule="auto"/>
        <w:ind w:left="420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367A9C9E" w14:textId="77777777" w:rsidR="005E24B7" w:rsidRPr="00694015" w:rsidRDefault="005E24B7" w:rsidP="00391C5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  <w:r w:rsidRPr="00554F21">
        <w:rPr>
          <w:rFonts w:asciiTheme="majorBidi" w:eastAsia="Calibri" w:hAnsiTheme="majorBidi" w:cstheme="majorBidi"/>
          <w:b/>
          <w:bCs/>
          <w:sz w:val="24"/>
          <w:szCs w:val="24"/>
        </w:rPr>
        <w:t>Ahmed Ibrahim</w:t>
      </w:r>
      <w:r w:rsidRPr="00694015">
        <w:rPr>
          <w:rFonts w:asciiTheme="majorBidi" w:eastAsia="Calibri" w:hAnsiTheme="majorBidi" w:cstheme="majorBidi"/>
          <w:sz w:val="24"/>
          <w:szCs w:val="24"/>
        </w:rPr>
        <w:t xml:space="preserve">, Magda Ali and Sary Abdel </w:t>
      </w:r>
      <w:proofErr w:type="spellStart"/>
      <w:r w:rsidRPr="00694015">
        <w:rPr>
          <w:rFonts w:asciiTheme="majorBidi" w:eastAsia="Calibri" w:hAnsiTheme="majorBidi" w:cstheme="majorBidi"/>
          <w:sz w:val="24"/>
          <w:szCs w:val="24"/>
        </w:rPr>
        <w:t>Khafar</w:t>
      </w:r>
      <w:proofErr w:type="spellEnd"/>
      <w:r w:rsidRPr="00694015">
        <w:rPr>
          <w:rFonts w:asciiTheme="majorBidi" w:eastAsia="Calibri" w:hAnsiTheme="majorBidi" w:cstheme="majorBidi"/>
          <w:sz w:val="24"/>
          <w:szCs w:val="24"/>
        </w:rPr>
        <w:t>. The Effect of Lidocaine with/without Epinephrine on Healing of Cutaneous Incised Wounds in Donkeys: An Experimental Study. Journal of Anesthesia &amp; Clinical Research 2015, 6(6).</w:t>
      </w:r>
    </w:p>
    <w:p w14:paraId="18D727C5" w14:textId="77777777" w:rsidR="005E24B7" w:rsidRPr="00694015" w:rsidRDefault="005E24B7" w:rsidP="00391C5E">
      <w:pPr>
        <w:autoSpaceDE w:val="0"/>
        <w:autoSpaceDN w:val="0"/>
        <w:adjustRightInd w:val="0"/>
        <w:spacing w:after="0" w:line="240" w:lineRule="auto"/>
        <w:ind w:left="420"/>
        <w:contextualSpacing/>
        <w:jc w:val="both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111D7727" w14:textId="77777777" w:rsidR="005E24B7" w:rsidRPr="00694015" w:rsidRDefault="005E24B7" w:rsidP="00391C5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  <w:r w:rsidRPr="00554F21">
        <w:rPr>
          <w:rFonts w:asciiTheme="majorBidi" w:eastAsia="Calibri" w:hAnsiTheme="majorBidi" w:cstheme="majorBidi"/>
          <w:b/>
          <w:bCs/>
          <w:sz w:val="24"/>
          <w:szCs w:val="24"/>
        </w:rPr>
        <w:t>Ahmed Ibrahim</w:t>
      </w:r>
      <w:r w:rsidRPr="00694015">
        <w:rPr>
          <w:rFonts w:asciiTheme="majorBidi" w:eastAsia="Calibri" w:hAnsiTheme="majorBidi" w:cstheme="majorBidi"/>
          <w:sz w:val="24"/>
          <w:szCs w:val="24"/>
        </w:rPr>
        <w:t>, Ahmed S. Saleh and Mohammed M. A. Semika. Spinal Analgesia in Donkeys by Magnesium Sulphate. International Journal of Anesthesiology and Pain Medicine 2015, 1(1-3).</w:t>
      </w:r>
    </w:p>
    <w:p w14:paraId="3270CAB1" w14:textId="77777777" w:rsidR="005E24B7" w:rsidRPr="00694015" w:rsidRDefault="005E24B7" w:rsidP="00391C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2D24DB2B" w14:textId="0BE5EB7B" w:rsidR="003E6309" w:rsidRPr="003E6309" w:rsidRDefault="005E24B7" w:rsidP="003E6309">
      <w:pPr>
        <w:numPr>
          <w:ilvl w:val="0"/>
          <w:numId w:val="11"/>
        </w:numPr>
        <w:spacing w:line="24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  <w:lang w:bidi="ar-EG"/>
        </w:rPr>
      </w:pPr>
      <w:r w:rsidRPr="00554F21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A.I.A. Ibrahim</w:t>
      </w:r>
      <w:r w:rsidRPr="00694015">
        <w:rPr>
          <w:rFonts w:asciiTheme="majorBidi" w:eastAsia="Calibri" w:hAnsiTheme="majorBidi" w:cstheme="majorBidi"/>
          <w:sz w:val="24"/>
          <w:szCs w:val="24"/>
          <w:lang w:bidi="ar-EG"/>
        </w:rPr>
        <w:t xml:space="preserve">, A.S. Saleh and M.M.A. Semika. Spinal </w:t>
      </w:r>
      <w:proofErr w:type="spellStart"/>
      <w:r w:rsidRPr="00694015">
        <w:rPr>
          <w:rFonts w:asciiTheme="majorBidi" w:eastAsia="Calibri" w:hAnsiTheme="majorBidi" w:cstheme="majorBidi"/>
          <w:sz w:val="24"/>
          <w:szCs w:val="24"/>
          <w:lang w:bidi="ar-EG"/>
        </w:rPr>
        <w:t>Antinociptive</w:t>
      </w:r>
      <w:proofErr w:type="spellEnd"/>
      <w:r w:rsidRPr="00694015">
        <w:rPr>
          <w:rFonts w:asciiTheme="majorBidi" w:eastAsia="Calibri" w:hAnsiTheme="majorBidi" w:cstheme="majorBidi"/>
          <w:sz w:val="24"/>
          <w:szCs w:val="24"/>
          <w:lang w:bidi="ar-EG"/>
        </w:rPr>
        <w:t xml:space="preserve"> Effect of Neostigmine in Donkeys. American Journal of Life Science Researches 2013, 1(2): 35-46.</w:t>
      </w:r>
    </w:p>
    <w:p w14:paraId="79F8D37D" w14:textId="77777777" w:rsidR="003E6309" w:rsidRPr="009960DB" w:rsidRDefault="003E6309" w:rsidP="003E6309">
      <w:pPr>
        <w:numPr>
          <w:ilvl w:val="0"/>
          <w:numId w:val="11"/>
        </w:numPr>
        <w:spacing w:line="24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  <w:lang w:bidi="ar-EG"/>
        </w:rPr>
      </w:pPr>
      <w:r w:rsidRPr="009960DB">
        <w:rPr>
          <w:rFonts w:asciiTheme="majorBidi" w:hAnsiTheme="majorBidi" w:cstheme="majorBidi"/>
        </w:rPr>
        <w:t>Ibrahim</w:t>
      </w:r>
      <w:r>
        <w:rPr>
          <w:rFonts w:asciiTheme="majorBidi" w:hAnsiTheme="majorBidi" w:cstheme="majorBidi"/>
        </w:rPr>
        <w:t xml:space="preserve"> A</w:t>
      </w:r>
      <w:r w:rsidRPr="009960DB">
        <w:rPr>
          <w:rFonts w:asciiTheme="majorBidi" w:hAnsiTheme="majorBidi" w:cstheme="majorBidi"/>
        </w:rPr>
        <w:t>, Abd-</w:t>
      </w:r>
      <w:proofErr w:type="spellStart"/>
      <w:r w:rsidRPr="009960DB">
        <w:rPr>
          <w:rFonts w:asciiTheme="majorBidi" w:hAnsiTheme="majorBidi" w:cstheme="majorBidi"/>
        </w:rPr>
        <w:t>Elrasoul</w:t>
      </w:r>
      <w:proofErr w:type="spellEnd"/>
      <w:r>
        <w:rPr>
          <w:rFonts w:asciiTheme="majorBidi" w:hAnsiTheme="majorBidi" w:cstheme="majorBidi"/>
        </w:rPr>
        <w:t>, MAA,</w:t>
      </w:r>
      <w:r w:rsidRPr="009960DB">
        <w:rPr>
          <w:rFonts w:asciiTheme="majorBidi" w:hAnsiTheme="majorBidi" w:cstheme="majorBidi"/>
        </w:rPr>
        <w:t xml:space="preserve"> and</w:t>
      </w:r>
      <w:r>
        <w:rPr>
          <w:rFonts w:asciiTheme="majorBidi" w:hAnsiTheme="majorBidi" w:cstheme="majorBidi"/>
        </w:rPr>
        <w:t xml:space="preserve"> </w:t>
      </w:r>
      <w:r w:rsidRPr="009960DB">
        <w:rPr>
          <w:rFonts w:asciiTheme="majorBidi" w:hAnsiTheme="majorBidi" w:cstheme="majorBidi"/>
        </w:rPr>
        <w:t>Sabra</w:t>
      </w:r>
      <w:r>
        <w:rPr>
          <w:rFonts w:asciiTheme="majorBidi" w:hAnsiTheme="majorBidi" w:cstheme="majorBidi"/>
        </w:rPr>
        <w:t xml:space="preserve"> MS</w:t>
      </w:r>
      <w:r w:rsidRPr="009960DB">
        <w:rPr>
          <w:rFonts w:asciiTheme="majorBidi" w:hAnsiTheme="majorBidi" w:cstheme="majorBidi"/>
        </w:rPr>
        <w:t xml:space="preserve">. Impact of pH modification of the empirically used tobramycin ophthalmic solution on MIC90 concentration in tears and </w:t>
      </w:r>
      <w:r w:rsidRPr="009960DB">
        <w:rPr>
          <w:rFonts w:asciiTheme="majorBidi" w:hAnsiTheme="majorBidi" w:cstheme="majorBidi"/>
        </w:rPr>
        <w:lastRenderedPageBreak/>
        <w:t>aqueous humor of donkeys (</w:t>
      </w:r>
      <w:r w:rsidRPr="009960DB">
        <w:rPr>
          <w:rFonts w:asciiTheme="majorBidi" w:hAnsiTheme="majorBidi" w:cstheme="majorBidi"/>
          <w:i/>
          <w:iCs/>
        </w:rPr>
        <w:t xml:space="preserve">Equus </w:t>
      </w:r>
      <w:proofErr w:type="spellStart"/>
      <w:r w:rsidRPr="009960DB">
        <w:rPr>
          <w:rFonts w:asciiTheme="majorBidi" w:hAnsiTheme="majorBidi" w:cstheme="majorBidi"/>
          <w:i/>
          <w:iCs/>
        </w:rPr>
        <w:t>asinus</w:t>
      </w:r>
      <w:proofErr w:type="spellEnd"/>
      <w:r w:rsidRPr="009960DB">
        <w:rPr>
          <w:rFonts w:asciiTheme="majorBidi" w:hAnsiTheme="majorBidi" w:cstheme="majorBidi"/>
        </w:rPr>
        <w:t xml:space="preserve">). BMC Veterinary Research </w:t>
      </w:r>
      <w:r w:rsidRPr="009960DB">
        <w:rPr>
          <w:rFonts w:asciiTheme="majorBidi" w:hAnsiTheme="majorBidi" w:cstheme="majorBidi"/>
          <w:color w:val="000000"/>
          <w:sz w:val="24"/>
          <w:szCs w:val="24"/>
        </w:rPr>
        <w:t>2024</w:t>
      </w:r>
      <w:r>
        <w:rPr>
          <w:rFonts w:asciiTheme="majorBidi" w:hAnsiTheme="majorBidi" w:cstheme="majorBidi"/>
          <w:color w:val="000000"/>
          <w:sz w:val="24"/>
          <w:szCs w:val="24"/>
        </w:rPr>
        <w:t>,</w:t>
      </w:r>
      <w:r w:rsidRPr="009960DB">
        <w:rPr>
          <w:rFonts w:asciiTheme="majorBidi" w:hAnsiTheme="majorBidi" w:cstheme="majorBidi"/>
          <w:color w:val="000000"/>
          <w:sz w:val="24"/>
          <w:szCs w:val="24"/>
        </w:rPr>
        <w:t xml:space="preserve"> 20: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9960DB">
        <w:rPr>
          <w:rFonts w:asciiTheme="majorBidi" w:hAnsiTheme="majorBidi" w:cstheme="majorBidi"/>
          <w:color w:val="000000"/>
          <w:sz w:val="24"/>
          <w:szCs w:val="24"/>
        </w:rPr>
        <w:t>218 https://doi.org/10.1186/s12917-024-04072-1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2391D854" w14:textId="77777777" w:rsidR="003E6309" w:rsidRPr="00694015" w:rsidRDefault="003E6309" w:rsidP="003E6309">
      <w:pPr>
        <w:spacing w:line="240" w:lineRule="auto"/>
        <w:ind w:left="420"/>
        <w:contextualSpacing/>
        <w:jc w:val="both"/>
        <w:rPr>
          <w:rFonts w:asciiTheme="majorBidi" w:eastAsia="Calibri" w:hAnsiTheme="majorBidi" w:cstheme="majorBidi"/>
          <w:sz w:val="24"/>
          <w:szCs w:val="24"/>
          <w:lang w:bidi="ar-EG"/>
        </w:rPr>
      </w:pPr>
    </w:p>
    <w:p w14:paraId="46EA791C" w14:textId="77777777" w:rsidR="00AB2177" w:rsidRPr="00210DF4" w:rsidRDefault="00AB2177" w:rsidP="00694015">
      <w:pPr>
        <w:rPr>
          <w:rFonts w:asciiTheme="majorBidi" w:hAnsiTheme="majorBidi" w:cstheme="majorBidi"/>
          <w:sz w:val="24"/>
          <w:szCs w:val="24"/>
        </w:rPr>
      </w:pPr>
    </w:p>
    <w:sectPr w:rsidR="00AB2177" w:rsidRPr="00210DF4" w:rsidSect="004A2EEC">
      <w:footerReference w:type="default" r:id="rId22"/>
      <w:pgSz w:w="11906" w:h="16838" w:code="9"/>
      <w:pgMar w:top="1440" w:right="1797" w:bottom="1440" w:left="1797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381AB" w14:textId="77777777" w:rsidR="00A943FD" w:rsidRDefault="00A943FD" w:rsidP="001C3E48">
      <w:pPr>
        <w:spacing w:after="0" w:line="240" w:lineRule="auto"/>
      </w:pPr>
      <w:r>
        <w:separator/>
      </w:r>
    </w:p>
  </w:endnote>
  <w:endnote w:type="continuationSeparator" w:id="0">
    <w:p w14:paraId="14FF16BA" w14:textId="77777777" w:rsidR="00A943FD" w:rsidRDefault="00A943FD" w:rsidP="001C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rbel-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6502227"/>
      <w:docPartObj>
        <w:docPartGallery w:val="Page Numbers (Bottom of Page)"/>
        <w:docPartUnique/>
      </w:docPartObj>
    </w:sdtPr>
    <w:sdtContent>
      <w:p w14:paraId="460419EA" w14:textId="77777777" w:rsidR="001C3E48" w:rsidRDefault="001C3E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6B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63016C" w14:textId="77777777" w:rsidR="001C3E48" w:rsidRDefault="001C3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1403D" w14:textId="77777777" w:rsidR="00A943FD" w:rsidRDefault="00A943FD" w:rsidP="001C3E48">
      <w:pPr>
        <w:spacing w:after="0" w:line="240" w:lineRule="auto"/>
      </w:pPr>
      <w:r>
        <w:separator/>
      </w:r>
    </w:p>
  </w:footnote>
  <w:footnote w:type="continuationSeparator" w:id="0">
    <w:p w14:paraId="14E69F10" w14:textId="77777777" w:rsidR="00A943FD" w:rsidRDefault="00A943FD" w:rsidP="001C3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34EFC"/>
    <w:multiLevelType w:val="hybridMultilevel"/>
    <w:tmpl w:val="62D4D832"/>
    <w:lvl w:ilvl="0" w:tplc="AE4058CA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67845"/>
    <w:multiLevelType w:val="hybridMultilevel"/>
    <w:tmpl w:val="2A38F140"/>
    <w:lvl w:ilvl="0" w:tplc="BF885B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666AB"/>
    <w:multiLevelType w:val="hybridMultilevel"/>
    <w:tmpl w:val="D8967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03000"/>
    <w:multiLevelType w:val="hybridMultilevel"/>
    <w:tmpl w:val="E1EA7C82"/>
    <w:lvl w:ilvl="0" w:tplc="6AB03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FD84FEA">
      <w:start w:val="1"/>
      <w:numFmt w:val="decimal"/>
      <w:lvlText w:val="%2-"/>
      <w:lvlJc w:val="left"/>
      <w:pPr>
        <w:ind w:left="1440" w:hanging="360"/>
      </w:pPr>
      <w:rPr>
        <w:rFonts w:asciiTheme="majorBidi" w:eastAsiaTheme="minorHAnsi" w:hAnsiTheme="majorBidi" w:cstheme="maj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056E2"/>
    <w:multiLevelType w:val="hybridMultilevel"/>
    <w:tmpl w:val="D382D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515621"/>
    <w:multiLevelType w:val="hybridMultilevel"/>
    <w:tmpl w:val="62D4D832"/>
    <w:lvl w:ilvl="0" w:tplc="AE4058CA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C7471"/>
    <w:multiLevelType w:val="hybridMultilevel"/>
    <w:tmpl w:val="4BB0EE98"/>
    <w:lvl w:ilvl="0" w:tplc="FAE6E74E">
      <w:start w:val="1"/>
      <w:numFmt w:val="decimal"/>
      <w:lvlText w:val="%1-"/>
      <w:lvlJc w:val="left"/>
      <w:pPr>
        <w:ind w:left="420" w:hanging="360"/>
      </w:pPr>
      <w:rPr>
        <w:rFonts w:ascii="Charis SIL" w:hAnsi="Charis SIL" w:cs="Charis SI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A0F05B2"/>
    <w:multiLevelType w:val="hybridMultilevel"/>
    <w:tmpl w:val="62D4D832"/>
    <w:lvl w:ilvl="0" w:tplc="AE4058CA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75E81"/>
    <w:multiLevelType w:val="hybridMultilevel"/>
    <w:tmpl w:val="62D4D832"/>
    <w:lvl w:ilvl="0" w:tplc="AE4058CA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B41DA"/>
    <w:multiLevelType w:val="hybridMultilevel"/>
    <w:tmpl w:val="62D4D832"/>
    <w:lvl w:ilvl="0" w:tplc="AE4058CA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5769F"/>
    <w:multiLevelType w:val="hybridMultilevel"/>
    <w:tmpl w:val="62D4D832"/>
    <w:lvl w:ilvl="0" w:tplc="AE4058CA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D3A08"/>
    <w:multiLevelType w:val="hybridMultilevel"/>
    <w:tmpl w:val="62D4D832"/>
    <w:lvl w:ilvl="0" w:tplc="AE4058CA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590482">
    <w:abstractNumId w:val="1"/>
  </w:num>
  <w:num w:numId="2" w16cid:durableId="1952933079">
    <w:abstractNumId w:val="3"/>
  </w:num>
  <w:num w:numId="3" w16cid:durableId="50160026">
    <w:abstractNumId w:val="4"/>
  </w:num>
  <w:num w:numId="4" w16cid:durableId="1681814023">
    <w:abstractNumId w:val="0"/>
  </w:num>
  <w:num w:numId="5" w16cid:durableId="753009336">
    <w:abstractNumId w:val="10"/>
  </w:num>
  <w:num w:numId="6" w16cid:durableId="1614897333">
    <w:abstractNumId w:val="11"/>
  </w:num>
  <w:num w:numId="7" w16cid:durableId="2082094801">
    <w:abstractNumId w:val="8"/>
  </w:num>
  <w:num w:numId="8" w16cid:durableId="2069985807">
    <w:abstractNumId w:val="5"/>
  </w:num>
  <w:num w:numId="9" w16cid:durableId="1773932627">
    <w:abstractNumId w:val="7"/>
  </w:num>
  <w:num w:numId="10" w16cid:durableId="188495369">
    <w:abstractNumId w:val="9"/>
  </w:num>
  <w:num w:numId="11" w16cid:durableId="1134712223">
    <w:abstractNumId w:val="6"/>
  </w:num>
  <w:num w:numId="12" w16cid:durableId="1350139181">
    <w:abstractNumId w:val="2"/>
  </w:num>
  <w:num w:numId="13" w16cid:durableId="1980070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E16"/>
    <w:rsid w:val="00052DD1"/>
    <w:rsid w:val="000654C1"/>
    <w:rsid w:val="00066B1A"/>
    <w:rsid w:val="00094C2B"/>
    <w:rsid w:val="0009659D"/>
    <w:rsid w:val="000A5178"/>
    <w:rsid w:val="000E7488"/>
    <w:rsid w:val="00102123"/>
    <w:rsid w:val="00104B40"/>
    <w:rsid w:val="00112A74"/>
    <w:rsid w:val="001149F9"/>
    <w:rsid w:val="00135C4A"/>
    <w:rsid w:val="00150F98"/>
    <w:rsid w:val="00192DFF"/>
    <w:rsid w:val="001C3E48"/>
    <w:rsid w:val="001E11DE"/>
    <w:rsid w:val="001E67F1"/>
    <w:rsid w:val="001F467C"/>
    <w:rsid w:val="00200138"/>
    <w:rsid w:val="00210DF4"/>
    <w:rsid w:val="00244644"/>
    <w:rsid w:val="002732C2"/>
    <w:rsid w:val="0027702B"/>
    <w:rsid w:val="002A53EE"/>
    <w:rsid w:val="002F0FDB"/>
    <w:rsid w:val="002F61E1"/>
    <w:rsid w:val="0030153B"/>
    <w:rsid w:val="00332D2E"/>
    <w:rsid w:val="003364A6"/>
    <w:rsid w:val="00387026"/>
    <w:rsid w:val="00391C5E"/>
    <w:rsid w:val="00393165"/>
    <w:rsid w:val="003E20D2"/>
    <w:rsid w:val="003E2951"/>
    <w:rsid w:val="003E2BD5"/>
    <w:rsid w:val="003E6309"/>
    <w:rsid w:val="003F74BA"/>
    <w:rsid w:val="00402B3D"/>
    <w:rsid w:val="00410C9F"/>
    <w:rsid w:val="004410F2"/>
    <w:rsid w:val="00442627"/>
    <w:rsid w:val="00443296"/>
    <w:rsid w:val="004525D4"/>
    <w:rsid w:val="0047765E"/>
    <w:rsid w:val="00477FC9"/>
    <w:rsid w:val="004A2EEC"/>
    <w:rsid w:val="0053604B"/>
    <w:rsid w:val="00554F21"/>
    <w:rsid w:val="0057025C"/>
    <w:rsid w:val="005B7242"/>
    <w:rsid w:val="005C6EE0"/>
    <w:rsid w:val="005D36D7"/>
    <w:rsid w:val="005E24B7"/>
    <w:rsid w:val="005F6F33"/>
    <w:rsid w:val="00627B08"/>
    <w:rsid w:val="00654D64"/>
    <w:rsid w:val="00694015"/>
    <w:rsid w:val="006A2C2E"/>
    <w:rsid w:val="006A44B7"/>
    <w:rsid w:val="006B429A"/>
    <w:rsid w:val="006B7E93"/>
    <w:rsid w:val="006D4A2B"/>
    <w:rsid w:val="007160FF"/>
    <w:rsid w:val="00744873"/>
    <w:rsid w:val="0076634F"/>
    <w:rsid w:val="00780F16"/>
    <w:rsid w:val="00795CC2"/>
    <w:rsid w:val="007D2F5E"/>
    <w:rsid w:val="007D4D10"/>
    <w:rsid w:val="008043F0"/>
    <w:rsid w:val="00812173"/>
    <w:rsid w:val="00817F98"/>
    <w:rsid w:val="00831B51"/>
    <w:rsid w:val="00834EA0"/>
    <w:rsid w:val="00895469"/>
    <w:rsid w:val="008B3711"/>
    <w:rsid w:val="008E3D11"/>
    <w:rsid w:val="008F14A3"/>
    <w:rsid w:val="008F3D83"/>
    <w:rsid w:val="00907449"/>
    <w:rsid w:val="00911B19"/>
    <w:rsid w:val="0092357C"/>
    <w:rsid w:val="0093357D"/>
    <w:rsid w:val="00941DB5"/>
    <w:rsid w:val="0096538C"/>
    <w:rsid w:val="009A34A6"/>
    <w:rsid w:val="009B45E6"/>
    <w:rsid w:val="009E1A40"/>
    <w:rsid w:val="00A5191E"/>
    <w:rsid w:val="00A562CB"/>
    <w:rsid w:val="00A735FD"/>
    <w:rsid w:val="00A943FD"/>
    <w:rsid w:val="00AB2177"/>
    <w:rsid w:val="00AC6B59"/>
    <w:rsid w:val="00AE2DBC"/>
    <w:rsid w:val="00AE4839"/>
    <w:rsid w:val="00AF09FC"/>
    <w:rsid w:val="00AF4814"/>
    <w:rsid w:val="00B11FEE"/>
    <w:rsid w:val="00B34D75"/>
    <w:rsid w:val="00B4679C"/>
    <w:rsid w:val="00B50D37"/>
    <w:rsid w:val="00B5354B"/>
    <w:rsid w:val="00B7389C"/>
    <w:rsid w:val="00C03E31"/>
    <w:rsid w:val="00C15E16"/>
    <w:rsid w:val="00C322E1"/>
    <w:rsid w:val="00CA0286"/>
    <w:rsid w:val="00CB12DA"/>
    <w:rsid w:val="00CD221C"/>
    <w:rsid w:val="00CD72F4"/>
    <w:rsid w:val="00D059A0"/>
    <w:rsid w:val="00D1219E"/>
    <w:rsid w:val="00D308F9"/>
    <w:rsid w:val="00D62FD0"/>
    <w:rsid w:val="00D77EEC"/>
    <w:rsid w:val="00D85837"/>
    <w:rsid w:val="00D870B4"/>
    <w:rsid w:val="00DB0ED4"/>
    <w:rsid w:val="00DB650A"/>
    <w:rsid w:val="00DB7A60"/>
    <w:rsid w:val="00DF6580"/>
    <w:rsid w:val="00E42EE4"/>
    <w:rsid w:val="00E560FF"/>
    <w:rsid w:val="00E64A21"/>
    <w:rsid w:val="00E8437F"/>
    <w:rsid w:val="00EB650A"/>
    <w:rsid w:val="00EB74D8"/>
    <w:rsid w:val="00ED29BB"/>
    <w:rsid w:val="00F035BB"/>
    <w:rsid w:val="00F3381E"/>
    <w:rsid w:val="00F477C3"/>
    <w:rsid w:val="00F832DD"/>
    <w:rsid w:val="00F964EF"/>
    <w:rsid w:val="00FA63F6"/>
    <w:rsid w:val="00FC2A44"/>
    <w:rsid w:val="00FF11FC"/>
    <w:rsid w:val="00F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9289C"/>
  <w15:docId w15:val="{C90F7FF4-48A3-4F2B-B60D-2BA2980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B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3E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E48"/>
  </w:style>
  <w:style w:type="paragraph" w:styleId="Footer">
    <w:name w:val="footer"/>
    <w:basedOn w:val="Normal"/>
    <w:link w:val="FooterChar"/>
    <w:uiPriority w:val="99"/>
    <w:unhideWhenUsed/>
    <w:rsid w:val="001C3E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E48"/>
  </w:style>
  <w:style w:type="paragraph" w:styleId="BalloonText">
    <w:name w:val="Balloon Text"/>
    <w:basedOn w:val="Normal"/>
    <w:link w:val="BalloonTextChar"/>
    <w:uiPriority w:val="99"/>
    <w:semiHidden/>
    <w:unhideWhenUsed/>
    <w:rsid w:val="00D0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9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24B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24B7"/>
    <w:rPr>
      <w:color w:val="0000FF" w:themeColor="hyperlink"/>
      <w:u w:val="single"/>
    </w:rPr>
  </w:style>
  <w:style w:type="character" w:customStyle="1" w:styleId="rynqvb">
    <w:name w:val="rynqvb"/>
    <w:basedOn w:val="DefaultParagraphFont"/>
    <w:rsid w:val="009A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917-024-04072-1" TargetMode="External"/><Relationship Id="rId13" Type="http://schemas.openxmlformats.org/officeDocument/2006/relationships/hyperlink" Target="https://scholar.google.com/citations?view_op=view_citation&amp;hl=en&amp;user=pB1sLb8AAAAJ&amp;citation_for_view=pB1sLb8AAAAJ:_kc_bZDykSQC" TargetMode="External"/><Relationship Id="rId18" Type="http://schemas.openxmlformats.org/officeDocument/2006/relationships/hyperlink" Target="https://scholar.google.com/citations?view_op=view_citation&amp;hl=en&amp;user=pB1sLb8AAAAJ&amp;citation_for_view=pB1sLb8AAAAJ:kNdYIx-mwK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com/citations?view_op=view_citation&amp;hl=en&amp;user=pB1sLb8AAAAJ&amp;citation_for_view=pB1sLb8AAAAJ:0EnyYjriUFMC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scholar.google.com/citations?view_op=view_citation&amp;hl=en&amp;user=pB1sLb8AAAAJ&amp;citation_for_view=pB1sLb8AAAAJ:M3ejUd6NZC8C" TargetMode="External"/><Relationship Id="rId17" Type="http://schemas.openxmlformats.org/officeDocument/2006/relationships/hyperlink" Target="https://scholar.google.com/citations?view_op=view_citation&amp;hl=en&amp;user=pB1sLb8AAAAJ&amp;citation_for_view=pB1sLb8AAAAJ:Zph67rFs4h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view_op=view_citation&amp;hl=en&amp;user=pB1sLb8AAAAJ&amp;citation_for_view=pB1sLb8AAAAJ:KlAtU1dfN6UC" TargetMode="External"/><Relationship Id="rId20" Type="http://schemas.openxmlformats.org/officeDocument/2006/relationships/hyperlink" Target="https://scholar.google.com/citations?view_op=view_citation&amp;hl=en&amp;user=pB1sLb8AAAAJ&amp;pagesize=80&amp;citation_for_view=pB1sLb8AAAAJ:MXK_kJrjxJI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lar.google.com/citations?view_op=view_citation&amp;hl=en&amp;user=pB1sLb8AAAAJ&amp;citation_for_view=pB1sLb8AAAAJ:qxL8FJ1GzNcC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cholar.google.com/citations?view_op=view_citation&amp;hl=en&amp;user=pB1sLb8AAAAJ&amp;citation_for_view=pB1sLb8AAAAJ:ULOm3_A8WrA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cholar.google.com/citations?view_op=view_citation&amp;hl=en&amp;user=pB1sLb8AAAAJ&amp;citation_for_view=pB1sLb8AAAAJ:4TOpqqG69KYC" TargetMode="External"/><Relationship Id="rId19" Type="http://schemas.openxmlformats.org/officeDocument/2006/relationships/hyperlink" Target="https://scholar.google.com/citations?view_op=view_citation&amp;hl=en&amp;user=pB1sLb8AAAAJ&amp;pagesize=80&amp;citation_for_view=pB1sLb8AAAAJ:3fE2CSJIrl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8/s41598-022-23853-y" TargetMode="External"/><Relationship Id="rId14" Type="http://schemas.openxmlformats.org/officeDocument/2006/relationships/hyperlink" Target="https://scholar.google.com/citations?view_op=view_citation&amp;hl=en&amp;user=pB1sLb8AAAAJ&amp;citation_for_view=pB1sLb8AAAAJ:YOwf2qJgpHMC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7</Pages>
  <Words>2257</Words>
  <Characters>12598</Characters>
  <Application>Microsoft Office Word</Application>
  <DocSecurity>0</DocSecurity>
  <Lines>299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Asus-500</dc:creator>
  <cp:lastModifiedBy>Elgrah38@vet</cp:lastModifiedBy>
  <cp:revision>91</cp:revision>
  <cp:lastPrinted>2023-12-06T07:12:00Z</cp:lastPrinted>
  <dcterms:created xsi:type="dcterms:W3CDTF">2018-04-18T09:25:00Z</dcterms:created>
  <dcterms:modified xsi:type="dcterms:W3CDTF">2024-06-06T09:01:00Z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c3561fa291b1101d690dc99b9cb62a4d58d07831370875d096015a346ea2a115</vt:lpwstr>
  </property>
</Properties>
</file>